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40" w:rsidRPr="00E44B40" w:rsidRDefault="00E44B40" w:rsidP="00E44B40">
      <w:pPr>
        <w:spacing w:after="240" w:line="240" w:lineRule="auto"/>
        <w:rPr>
          <w:rFonts w:ascii="Times New Roman" w:eastAsia="Times New Roman" w:hAnsi="Times New Roman" w:cs="Times New Roman"/>
          <w:b/>
          <w:sz w:val="24"/>
          <w:szCs w:val="24"/>
          <w:lang w:eastAsia="pl-PL"/>
        </w:rPr>
      </w:pPr>
      <w:r w:rsidRPr="00E44B40">
        <w:rPr>
          <w:rFonts w:ascii="Times New Roman" w:eastAsia="Times New Roman" w:hAnsi="Times New Roman" w:cs="Times New Roman"/>
          <w:b/>
          <w:sz w:val="24"/>
          <w:szCs w:val="24"/>
          <w:lang w:eastAsia="pl-PL"/>
        </w:rPr>
        <w:t xml:space="preserve">Ogłoszenie nr 593256-N-2017 z dnia 2017-09-26  </w:t>
      </w:r>
    </w:p>
    <w:p w:rsidR="004E392B" w:rsidRDefault="00E44B40" w:rsidP="00E44B40">
      <w:pPr>
        <w:spacing w:after="0" w:line="240" w:lineRule="auto"/>
        <w:jc w:val="center"/>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Gmina Zduny: Budowa kanalizacji sanitarnej wraz z przyłączami kanalizacyjnymi na terenie gm. Zduny ETAP II oraz budowa zbiornika wyrównawczego wraz z zestawem pomp sieciowych na terenie istniejącej SUW położonej we wsi Złaków Borowy w obrębie działki o numerze ewidencyjnym 1289</w:t>
      </w:r>
    </w:p>
    <w:p w:rsidR="00E44B40" w:rsidRPr="005377BB" w:rsidRDefault="00E44B40" w:rsidP="00E44B40">
      <w:pPr>
        <w:spacing w:after="0" w:line="240" w:lineRule="auto"/>
        <w:jc w:val="center"/>
        <w:rPr>
          <w:rFonts w:ascii="Times New Roman" w:eastAsia="Times New Roman" w:hAnsi="Times New Roman" w:cs="Times New Roman"/>
          <w:b/>
          <w:color w:val="FF0000"/>
          <w:sz w:val="28"/>
          <w:szCs w:val="28"/>
          <w:lang w:eastAsia="pl-PL"/>
        </w:rPr>
      </w:pPr>
      <w:r w:rsidRPr="00E44B40">
        <w:rPr>
          <w:rFonts w:ascii="Times New Roman" w:eastAsia="Times New Roman" w:hAnsi="Times New Roman" w:cs="Times New Roman"/>
          <w:sz w:val="24"/>
          <w:szCs w:val="24"/>
          <w:lang w:eastAsia="pl-PL"/>
        </w:rPr>
        <w:br/>
      </w:r>
      <w:r w:rsidR="004E392B" w:rsidRPr="005377BB">
        <w:rPr>
          <w:rFonts w:ascii="Times New Roman" w:eastAsia="Times New Roman" w:hAnsi="Times New Roman" w:cs="Times New Roman"/>
          <w:b/>
          <w:color w:val="FF0000"/>
          <w:sz w:val="28"/>
          <w:szCs w:val="28"/>
          <w:lang w:eastAsia="pl-PL"/>
        </w:rPr>
        <w:t xml:space="preserve">OGŁOSZENIE O ZAMÓWIENIU - ROBOTY BUDOWLANE </w:t>
      </w:r>
    </w:p>
    <w:p w:rsidR="00E44B40" w:rsidRDefault="00E44B40" w:rsidP="00E44B40">
      <w:pPr>
        <w:spacing w:after="0" w:line="240" w:lineRule="auto"/>
        <w:rPr>
          <w:rFonts w:ascii="Times New Roman" w:eastAsia="Times New Roman" w:hAnsi="Times New Roman" w:cs="Times New Roman"/>
          <w:b/>
          <w:bCs/>
          <w:sz w:val="24"/>
          <w:szCs w:val="24"/>
          <w:lang w:eastAsia="pl-PL"/>
        </w:rPr>
      </w:pP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Zamieszczanie ogłoszenia:</w:t>
      </w:r>
      <w:r w:rsidRPr="00E44B40">
        <w:rPr>
          <w:rFonts w:ascii="Times New Roman" w:eastAsia="Times New Roman" w:hAnsi="Times New Roman" w:cs="Times New Roman"/>
          <w:sz w:val="24"/>
          <w:szCs w:val="24"/>
          <w:lang w:eastAsia="pl-PL"/>
        </w:rPr>
        <w:t xml:space="preserve"> Zamieszczanie obowiązkowe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Ogłoszenie dotyczy:</w:t>
      </w:r>
      <w:r w:rsidRPr="00E44B40">
        <w:rPr>
          <w:rFonts w:ascii="Times New Roman" w:eastAsia="Times New Roman" w:hAnsi="Times New Roman" w:cs="Times New Roman"/>
          <w:sz w:val="24"/>
          <w:szCs w:val="24"/>
          <w:lang w:eastAsia="pl-PL"/>
        </w:rPr>
        <w:t xml:space="preserve"> Zamówienia publicznego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Zamówienie dotyczy projektu lub programu współfinansowanego ze środków Unii Europejskiej</w:t>
      </w:r>
      <w:r>
        <w:rPr>
          <w:rFonts w:ascii="Times New Roman" w:eastAsia="Times New Roman" w:hAnsi="Times New Roman" w:cs="Times New Roman"/>
          <w:b/>
          <w:bCs/>
          <w:sz w:val="24"/>
          <w:szCs w:val="24"/>
          <w:lang w:eastAsia="pl-PL"/>
        </w:rPr>
        <w:t xml:space="preserve">: </w:t>
      </w:r>
      <w:r w:rsidRPr="00E44B40">
        <w:rPr>
          <w:rFonts w:ascii="Times New Roman" w:eastAsia="Times New Roman" w:hAnsi="Times New Roman" w:cs="Times New Roman"/>
          <w:sz w:val="24"/>
          <w:szCs w:val="24"/>
          <w:lang w:eastAsia="pl-PL"/>
        </w:rPr>
        <w:t xml:space="preserve">Tak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Nazwa projektu lub programu</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t xml:space="preserve">Współfinansowany ze środków pochodzących z Europejskiego Funduszu Rolnego na rzecz Rozwoju Obszarów Wiejskich w ramach Programu Rozwoju Obszarów Wiejskich na lata 2014-2020 w ramach </w:t>
      </w:r>
      <w:proofErr w:type="spellStart"/>
      <w:r w:rsidRPr="00E44B40">
        <w:rPr>
          <w:rFonts w:ascii="Times New Roman" w:eastAsia="Times New Roman" w:hAnsi="Times New Roman" w:cs="Times New Roman"/>
          <w:sz w:val="24"/>
          <w:szCs w:val="24"/>
          <w:lang w:eastAsia="pl-PL"/>
        </w:rPr>
        <w:t>poddziałania</w:t>
      </w:r>
      <w:proofErr w:type="spellEnd"/>
      <w:r w:rsidRPr="00E44B40">
        <w:rPr>
          <w:rFonts w:ascii="Times New Roman" w:eastAsia="Times New Roman" w:hAnsi="Times New Roman" w:cs="Times New Roman"/>
          <w:sz w:val="24"/>
          <w:szCs w:val="24"/>
          <w:lang w:eastAsia="pl-PL"/>
        </w:rPr>
        <w:t xml:space="preserve">: „Wsparcie inwestycji związanych z tworzeniem, ulepszaniem lub rozbudową wszystkich rodzajów małej architektury, w tym inwestycji w energię odnawialną i w oszczędzanie energii”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Nie </w:t>
      </w:r>
      <w:r w:rsidRPr="00E44B4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44B40">
        <w:rPr>
          <w:rFonts w:ascii="Times New Roman" w:eastAsia="Times New Roman" w:hAnsi="Times New Roman" w:cs="Times New Roman"/>
          <w:sz w:val="24"/>
          <w:szCs w:val="24"/>
          <w:lang w:eastAsia="pl-PL"/>
        </w:rPr>
        <w:t>Pzp</w:t>
      </w:r>
      <w:proofErr w:type="spellEnd"/>
      <w:r w:rsidRPr="00E44B4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44B40">
        <w:rPr>
          <w:rFonts w:ascii="Times New Roman" w:eastAsia="Times New Roman" w:hAnsi="Times New Roman" w:cs="Times New Roman"/>
          <w:sz w:val="24"/>
          <w:szCs w:val="24"/>
          <w:lang w:eastAsia="pl-PL"/>
        </w:rPr>
        <w:br/>
      </w: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r w:rsidRPr="00E44B40">
        <w:rPr>
          <w:rFonts w:ascii="Times New Roman" w:eastAsia="Times New Roman" w:hAnsi="Times New Roman" w:cs="Times New Roman"/>
          <w:b/>
          <w:color w:val="FF0000"/>
          <w:sz w:val="24"/>
          <w:szCs w:val="24"/>
          <w:u w:val="single"/>
          <w:lang w:eastAsia="pl-PL"/>
        </w:rPr>
        <w:t>SEKCJA I: ZAMAWIAJĄCY</w:t>
      </w:r>
    </w:p>
    <w:p w:rsidR="00E44B40" w:rsidRPr="00E44B40" w:rsidRDefault="00E44B40" w:rsidP="00E44B40">
      <w:pPr>
        <w:spacing w:after="0" w:line="240" w:lineRule="auto"/>
        <w:jc w:val="center"/>
        <w:rPr>
          <w:rFonts w:ascii="Times New Roman" w:eastAsia="Times New Roman" w:hAnsi="Times New Roman" w:cs="Times New Roman"/>
          <w:b/>
          <w:color w:val="FF0000"/>
          <w:sz w:val="24"/>
          <w:szCs w:val="24"/>
          <w:lang w:eastAsia="pl-PL"/>
        </w:rPr>
      </w:pP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Postępowanie przeprowadza centralny zamawiający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Nie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Nie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Informacje na temat podmiotu któremu zamawiający powierzył/powierzyli prowadzenie postępowania:</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Postępowanie jest przeprowadzane wspólnie przez zamawiających</w:t>
      </w:r>
      <w:r w:rsidRPr="00E44B40">
        <w:rPr>
          <w:rFonts w:ascii="Times New Roman" w:eastAsia="Times New Roman" w:hAnsi="Times New Roman" w:cs="Times New Roman"/>
          <w:sz w:val="24"/>
          <w:szCs w:val="24"/>
          <w:lang w:eastAsia="pl-PL"/>
        </w:rPr>
        <w:t xml:space="preserv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Nie </w:t>
      </w:r>
      <w:r w:rsidRPr="00E44B40">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4E392B">
        <w:rPr>
          <w:rFonts w:ascii="Times New Roman" w:eastAsia="Times New Roman" w:hAnsi="Times New Roman" w:cs="Times New Roman"/>
          <w:sz w:val="24"/>
          <w:szCs w:val="24"/>
          <w:lang w:eastAsia="pl-PL"/>
        </w:rPr>
        <w:t xml:space="preserve">ów wraz z danymi do kontaktów: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Postępowanie jest przeprowadzane wspólnie </w:t>
      </w:r>
      <w:r>
        <w:rPr>
          <w:rFonts w:ascii="Times New Roman" w:eastAsia="Times New Roman" w:hAnsi="Times New Roman" w:cs="Times New Roman"/>
          <w:b/>
          <w:bCs/>
          <w:sz w:val="24"/>
          <w:szCs w:val="24"/>
          <w:lang w:eastAsia="pl-PL"/>
        </w:rPr>
        <w:t xml:space="preserve">z zamawiającymi z innych państw </w:t>
      </w:r>
      <w:r w:rsidRPr="00E44B40">
        <w:rPr>
          <w:rFonts w:ascii="Times New Roman" w:eastAsia="Times New Roman" w:hAnsi="Times New Roman" w:cs="Times New Roman"/>
          <w:b/>
          <w:bCs/>
          <w:sz w:val="24"/>
          <w:szCs w:val="24"/>
          <w:lang w:eastAsia="pl-PL"/>
        </w:rPr>
        <w:t xml:space="preserve">członkowskich Unii Europejskiej </w:t>
      </w:r>
      <w:r w:rsidR="004E392B">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t xml:space="preserve">Nie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w:t>
      </w:r>
      <w:proofErr w:type="spellStart"/>
      <w:r w:rsidRPr="00E44B40">
        <w:rPr>
          <w:rFonts w:ascii="Times New Roman" w:eastAsia="Times New Roman" w:hAnsi="Times New Roman" w:cs="Times New Roman"/>
          <w:b/>
          <w:bCs/>
          <w:sz w:val="24"/>
          <w:szCs w:val="24"/>
          <w:lang w:eastAsia="pl-PL"/>
        </w:rPr>
        <w:t>prawo</w:t>
      </w:r>
      <w:proofErr w:type="spellEnd"/>
      <w:r w:rsidRPr="00E44B40">
        <w:rPr>
          <w:rFonts w:ascii="Times New Roman" w:eastAsia="Times New Roman" w:hAnsi="Times New Roman" w:cs="Times New Roman"/>
          <w:b/>
          <w:bCs/>
          <w:sz w:val="24"/>
          <w:szCs w:val="24"/>
          <w:lang w:eastAsia="pl-PL"/>
        </w:rPr>
        <w:t xml:space="preserve"> zamówień publicznych:</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Informacje dodatkowe:</w:t>
      </w:r>
      <w:r w:rsidRPr="00E44B40">
        <w:rPr>
          <w:rFonts w:ascii="Times New Roman" w:eastAsia="Times New Roman" w:hAnsi="Times New Roman" w:cs="Times New Roman"/>
          <w:sz w:val="24"/>
          <w:szCs w:val="24"/>
          <w:lang w:eastAsia="pl-PL"/>
        </w:rPr>
        <w:t xml:space="preserve"> </w:t>
      </w:r>
    </w:p>
    <w:p w:rsidR="004E392B"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lastRenderedPageBreak/>
        <w:t xml:space="preserve">I. 1) NAZWA I ADRES: </w:t>
      </w:r>
      <w:r w:rsidRPr="00E44B40">
        <w:rPr>
          <w:rFonts w:ascii="Times New Roman" w:eastAsia="Times New Roman" w:hAnsi="Times New Roman" w:cs="Times New Roman"/>
          <w:sz w:val="24"/>
          <w:szCs w:val="24"/>
          <w:lang w:eastAsia="pl-PL"/>
        </w:rPr>
        <w:t>Gmina Zduny, krajowy numer ide</w:t>
      </w:r>
      <w:r w:rsidR="004E392B">
        <w:rPr>
          <w:rFonts w:ascii="Times New Roman" w:eastAsia="Times New Roman" w:hAnsi="Times New Roman" w:cs="Times New Roman"/>
          <w:sz w:val="24"/>
          <w:szCs w:val="24"/>
          <w:lang w:eastAsia="pl-PL"/>
        </w:rPr>
        <w:t>ntyfikacyjny 55159100000, Zduny1c </w:t>
      </w:r>
      <w:r w:rsidRPr="00E44B40">
        <w:rPr>
          <w:rFonts w:ascii="Times New Roman" w:eastAsia="Times New Roman" w:hAnsi="Times New Roman" w:cs="Times New Roman"/>
          <w:sz w:val="24"/>
          <w:szCs w:val="24"/>
          <w:lang w:eastAsia="pl-PL"/>
        </w:rPr>
        <w:t>, 99</w:t>
      </w:r>
      <w:r w:rsidR="004E392B">
        <w:rPr>
          <w:rFonts w:ascii="Times New Roman" w:eastAsia="Times New Roman" w:hAnsi="Times New Roman" w:cs="Times New Roman"/>
          <w:sz w:val="24"/>
          <w:szCs w:val="24"/>
          <w:lang w:eastAsia="pl-PL"/>
        </w:rPr>
        <w:t>-440</w:t>
      </w:r>
      <w:r w:rsidRPr="00E44B40">
        <w:rPr>
          <w:rFonts w:ascii="Times New Roman" w:eastAsia="Times New Roman" w:hAnsi="Times New Roman" w:cs="Times New Roman"/>
          <w:sz w:val="24"/>
          <w:szCs w:val="24"/>
          <w:lang w:eastAsia="pl-PL"/>
        </w:rPr>
        <w:t xml:space="preserve"> Zduny, woj. łódzkie, p</w:t>
      </w:r>
      <w:r w:rsidR="004E392B">
        <w:rPr>
          <w:rFonts w:ascii="Times New Roman" w:eastAsia="Times New Roman" w:hAnsi="Times New Roman" w:cs="Times New Roman"/>
          <w:sz w:val="24"/>
          <w:szCs w:val="24"/>
          <w:lang w:eastAsia="pl-PL"/>
        </w:rPr>
        <w:t>aństwo Polska, tel. 468 387 590</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e-mail </w:t>
      </w:r>
      <w:hyperlink r:id="rId4" w:history="1">
        <w:r w:rsidR="004E392B" w:rsidRPr="0012196A">
          <w:rPr>
            <w:rStyle w:val="Hipercze"/>
            <w:rFonts w:ascii="Times New Roman" w:eastAsia="Times New Roman" w:hAnsi="Times New Roman" w:cs="Times New Roman"/>
            <w:sz w:val="24"/>
            <w:szCs w:val="24"/>
            <w:lang w:eastAsia="pl-PL"/>
          </w:rPr>
          <w:t>inwestycje@gminazduny.pl</w:t>
        </w:r>
      </w:hyperlink>
      <w:r w:rsidR="004E392B">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t xml:space="preserve">, faks 468 387 423. </w:t>
      </w:r>
      <w:r w:rsidRPr="00E44B40">
        <w:rPr>
          <w:rFonts w:ascii="Times New Roman" w:eastAsia="Times New Roman" w:hAnsi="Times New Roman" w:cs="Times New Roman"/>
          <w:sz w:val="24"/>
          <w:szCs w:val="24"/>
          <w:lang w:eastAsia="pl-PL"/>
        </w:rPr>
        <w:br/>
        <w:t xml:space="preserve">Adres strony internetowej (URL): </w:t>
      </w:r>
      <w:r w:rsidRPr="00E44B40">
        <w:rPr>
          <w:rFonts w:ascii="Times New Roman" w:eastAsia="Times New Roman" w:hAnsi="Times New Roman" w:cs="Times New Roman"/>
          <w:sz w:val="24"/>
          <w:szCs w:val="24"/>
          <w:lang w:eastAsia="pl-PL"/>
        </w:rPr>
        <w:br/>
        <w:t xml:space="preserve">Adres profilu nabywcy: </w:t>
      </w:r>
      <w:r w:rsidRPr="00E44B4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hyperlink r:id="rId5" w:history="1">
        <w:r w:rsidRPr="0012196A">
          <w:rPr>
            <w:rStyle w:val="Hipercze"/>
            <w:rFonts w:ascii="Times New Roman" w:eastAsia="Times New Roman" w:hAnsi="Times New Roman" w:cs="Times New Roman"/>
            <w:sz w:val="24"/>
            <w:szCs w:val="24"/>
            <w:lang w:eastAsia="pl-PL"/>
          </w:rPr>
          <w:t>www.ugzduny.bip.cc</w:t>
        </w:r>
      </w:hyperlink>
      <w:r>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t xml:space="preserv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 2) RODZAJ ZAMAWIAJĄCEGO: </w:t>
      </w:r>
      <w:r w:rsidRPr="00E44B40">
        <w:rPr>
          <w:rFonts w:ascii="Times New Roman" w:eastAsia="Times New Roman" w:hAnsi="Times New Roman" w:cs="Times New Roman"/>
          <w:sz w:val="24"/>
          <w:szCs w:val="24"/>
          <w:lang w:eastAsia="pl-PL"/>
        </w:rPr>
        <w:t xml:space="preserve">Administracja samorządowa </w:t>
      </w:r>
      <w:r w:rsidRPr="00E44B40">
        <w:rPr>
          <w:rFonts w:ascii="Times New Roman" w:eastAsia="Times New Roman" w:hAnsi="Times New Roman" w:cs="Times New Roman"/>
          <w:sz w:val="24"/>
          <w:szCs w:val="24"/>
          <w:lang w:eastAsia="pl-PL"/>
        </w:rPr>
        <w:br/>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I.3) WSPÓLNE UDZIELANIE ZAMÓWIENIA </w:t>
      </w:r>
      <w:r w:rsidRPr="00E44B40">
        <w:rPr>
          <w:rFonts w:ascii="Times New Roman" w:eastAsia="Times New Roman" w:hAnsi="Times New Roman" w:cs="Times New Roman"/>
          <w:b/>
          <w:bCs/>
          <w:i/>
          <w:iCs/>
          <w:sz w:val="24"/>
          <w:szCs w:val="24"/>
          <w:lang w:eastAsia="pl-PL"/>
        </w:rPr>
        <w:t>(jeżeli dotyczy)</w:t>
      </w:r>
      <w:r w:rsidRPr="00E44B40">
        <w:rPr>
          <w:rFonts w:ascii="Times New Roman" w:eastAsia="Times New Roman" w:hAnsi="Times New Roman" w:cs="Times New Roman"/>
          <w:b/>
          <w:bCs/>
          <w:sz w:val="24"/>
          <w:szCs w:val="24"/>
          <w:lang w:eastAsia="pl-PL"/>
        </w:rPr>
        <w:t xml:space="preserv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44B40">
        <w:rPr>
          <w:rFonts w:ascii="Times New Roman" w:eastAsia="Times New Roman" w:hAnsi="Times New Roman" w:cs="Times New Roman"/>
          <w:sz w:val="24"/>
          <w:szCs w:val="24"/>
          <w:lang w:eastAsia="pl-PL"/>
        </w:rPr>
        <w:br/>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I.4) KOMUNIKACJA: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44B40">
        <w:rPr>
          <w:rFonts w:ascii="Times New Roman" w:eastAsia="Times New Roman" w:hAnsi="Times New Roman" w:cs="Times New Roman"/>
          <w:sz w:val="24"/>
          <w:szCs w:val="24"/>
          <w:lang w:eastAsia="pl-PL"/>
        </w:rPr>
        <w:t xml:space="preserv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Nie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Tak </w:t>
      </w:r>
      <w:r w:rsidRPr="00E44B40">
        <w:rPr>
          <w:rFonts w:ascii="Times New Roman" w:eastAsia="Times New Roman" w:hAnsi="Times New Roman" w:cs="Times New Roman"/>
          <w:sz w:val="24"/>
          <w:szCs w:val="24"/>
          <w:lang w:eastAsia="pl-PL"/>
        </w:rPr>
        <w:br/>
      </w:r>
      <w:hyperlink r:id="rId6" w:history="1">
        <w:r w:rsidRPr="0012196A">
          <w:rPr>
            <w:rStyle w:val="Hipercze"/>
            <w:rFonts w:ascii="Times New Roman" w:eastAsia="Times New Roman" w:hAnsi="Times New Roman" w:cs="Times New Roman"/>
            <w:sz w:val="24"/>
            <w:szCs w:val="24"/>
            <w:lang w:eastAsia="pl-PL"/>
          </w:rPr>
          <w:t>www.ugzduny.bip.cc</w:t>
        </w:r>
      </w:hyperlink>
      <w:r>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Oferty lub wnioski o dopuszczenie do udziału w postępowaniu należy przesyłać:</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Elektronicznie</w:t>
      </w:r>
      <w:r w:rsidRPr="00E44B40">
        <w:rPr>
          <w:rFonts w:ascii="Times New Roman" w:eastAsia="Times New Roman" w:hAnsi="Times New Roman" w:cs="Times New Roman"/>
          <w:sz w:val="24"/>
          <w:szCs w:val="24"/>
          <w:lang w:eastAsia="pl-PL"/>
        </w:rPr>
        <w:t xml:space="preserv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Nie </w:t>
      </w:r>
      <w:r w:rsidRPr="00E44B40">
        <w:rPr>
          <w:rFonts w:ascii="Times New Roman" w:eastAsia="Times New Roman" w:hAnsi="Times New Roman" w:cs="Times New Roman"/>
          <w:sz w:val="24"/>
          <w:szCs w:val="24"/>
          <w:lang w:eastAsia="pl-PL"/>
        </w:rPr>
        <w:br/>
        <w:t xml:space="preserve">adres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Dopuszczone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t xml:space="preserve">Tak </w:t>
      </w:r>
      <w:r w:rsidRPr="00E44B40">
        <w:rPr>
          <w:rFonts w:ascii="Times New Roman" w:eastAsia="Times New Roman" w:hAnsi="Times New Roman" w:cs="Times New Roman"/>
          <w:sz w:val="24"/>
          <w:szCs w:val="24"/>
          <w:lang w:eastAsia="pl-PL"/>
        </w:rPr>
        <w:br/>
        <w:t xml:space="preserve">Inny sposób: </w:t>
      </w:r>
      <w:r w:rsidRPr="00E44B40">
        <w:rPr>
          <w:rFonts w:ascii="Times New Roman" w:eastAsia="Times New Roman" w:hAnsi="Times New Roman" w:cs="Times New Roman"/>
          <w:sz w:val="24"/>
          <w:szCs w:val="24"/>
          <w:lang w:eastAsia="pl-PL"/>
        </w:rPr>
        <w:br/>
        <w:t xml:space="preserve">Osobiście, przesyłka pocztowa </w:t>
      </w:r>
      <w:r w:rsidRPr="00E44B40">
        <w:rPr>
          <w:rFonts w:ascii="Times New Roman" w:eastAsia="Times New Roman" w:hAnsi="Times New Roman" w:cs="Times New Roman"/>
          <w:sz w:val="24"/>
          <w:szCs w:val="24"/>
          <w:lang w:eastAsia="pl-PL"/>
        </w:rPr>
        <w:br/>
        <w:t xml:space="preserve">Adres: </w:t>
      </w:r>
      <w:r w:rsidRPr="00E44B40">
        <w:rPr>
          <w:rFonts w:ascii="Times New Roman" w:eastAsia="Times New Roman" w:hAnsi="Times New Roman" w:cs="Times New Roman"/>
          <w:sz w:val="24"/>
          <w:szCs w:val="24"/>
          <w:lang w:eastAsia="pl-PL"/>
        </w:rPr>
        <w:br/>
        <w:t xml:space="preserve">Urząd Gminy Zduny, 99-440 Zduny 1c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44B40">
        <w:rPr>
          <w:rFonts w:ascii="Times New Roman" w:eastAsia="Times New Roman" w:hAnsi="Times New Roman" w:cs="Times New Roman"/>
          <w:sz w:val="24"/>
          <w:szCs w:val="24"/>
          <w:lang w:eastAsia="pl-PL"/>
        </w:rPr>
        <w:t xml:space="preserve"> Nie </w:t>
      </w:r>
      <w:r w:rsidRPr="00E44B4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44B40">
        <w:rPr>
          <w:rFonts w:ascii="Times New Roman" w:eastAsia="Times New Roman" w:hAnsi="Times New Roman" w:cs="Times New Roman"/>
          <w:sz w:val="24"/>
          <w:szCs w:val="24"/>
          <w:lang w:eastAsia="pl-PL"/>
        </w:rPr>
        <w:br/>
      </w:r>
    </w:p>
    <w:p w:rsidR="00E44B40" w:rsidRPr="00E44B40" w:rsidRDefault="00E44B40" w:rsidP="00E44B40">
      <w:pPr>
        <w:spacing w:after="0" w:line="240" w:lineRule="auto"/>
        <w:jc w:val="center"/>
        <w:rPr>
          <w:rFonts w:ascii="Times New Roman" w:eastAsia="Times New Roman" w:hAnsi="Times New Roman" w:cs="Times New Roman"/>
          <w:b/>
          <w:color w:val="FF0000"/>
          <w:sz w:val="24"/>
          <w:szCs w:val="24"/>
          <w:lang w:eastAsia="pl-PL"/>
        </w:rPr>
      </w:pPr>
      <w:r w:rsidRPr="00E44B40">
        <w:rPr>
          <w:rFonts w:ascii="Times New Roman" w:eastAsia="Times New Roman" w:hAnsi="Times New Roman" w:cs="Times New Roman"/>
          <w:b/>
          <w:color w:val="FF0000"/>
          <w:sz w:val="24"/>
          <w:szCs w:val="24"/>
          <w:u w:val="single"/>
          <w:lang w:eastAsia="pl-PL"/>
        </w:rPr>
        <w:lastRenderedPageBreak/>
        <w:t>SEKCJA II: PRZEDMIOT ZAMÓWIENIA</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II.1) Nazwa nadana zamówieniu przez zamawiającego: </w:t>
      </w:r>
      <w:r w:rsidRPr="00E44B40">
        <w:rPr>
          <w:rFonts w:ascii="Times New Roman" w:eastAsia="Times New Roman" w:hAnsi="Times New Roman" w:cs="Times New Roman"/>
          <w:sz w:val="24"/>
          <w:szCs w:val="24"/>
          <w:lang w:eastAsia="pl-PL"/>
        </w:rPr>
        <w:t xml:space="preserve">Budowa kanalizacji sanitarnej wraz z przyłączami kanalizacyjnymi na terenie gm. Zduny ETAP II oraz budowa zbiornika wyrównawczego wraz z zestawem pomp sieciowych na terenie istniejącej SUW położonej we wsi Złaków Borowy w obrębie działki o numerze ewidencyjnym 1289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Numer referencyjny: </w:t>
      </w:r>
      <w:r w:rsidRPr="00E44B40">
        <w:rPr>
          <w:rFonts w:ascii="Times New Roman" w:eastAsia="Times New Roman" w:hAnsi="Times New Roman" w:cs="Times New Roman"/>
          <w:sz w:val="24"/>
          <w:szCs w:val="24"/>
          <w:lang w:eastAsia="pl-PL"/>
        </w:rPr>
        <w:t xml:space="preserve">PI.271.3.2017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Przed wszczęciem postępowania o udzielenie z</w:t>
      </w:r>
      <w:r>
        <w:rPr>
          <w:rFonts w:ascii="Times New Roman" w:eastAsia="Times New Roman" w:hAnsi="Times New Roman" w:cs="Times New Roman"/>
          <w:b/>
          <w:bCs/>
          <w:sz w:val="24"/>
          <w:szCs w:val="24"/>
          <w:lang w:eastAsia="pl-PL"/>
        </w:rPr>
        <w:t xml:space="preserve">amówienia przeprowadzono dialog </w:t>
      </w:r>
      <w:proofErr w:type="spellStart"/>
      <w:r w:rsidRPr="00E44B40">
        <w:rPr>
          <w:rFonts w:ascii="Times New Roman" w:eastAsia="Times New Roman" w:hAnsi="Times New Roman" w:cs="Times New Roman"/>
          <w:b/>
          <w:bCs/>
          <w:sz w:val="24"/>
          <w:szCs w:val="24"/>
          <w:lang w:eastAsia="pl-PL"/>
        </w:rPr>
        <w:t>techniczny</w:t>
      </w:r>
      <w:proofErr w:type="spellEnd"/>
      <w:r w:rsidRPr="00E44B40">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t xml:space="preserve">Nie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II.2) Rodzaj zamówienia: </w:t>
      </w:r>
      <w:r w:rsidRPr="00E44B40">
        <w:rPr>
          <w:rFonts w:ascii="Times New Roman" w:eastAsia="Times New Roman" w:hAnsi="Times New Roman" w:cs="Times New Roman"/>
          <w:b/>
          <w:sz w:val="24"/>
          <w:szCs w:val="24"/>
          <w:u w:val="single"/>
          <w:lang w:eastAsia="pl-PL"/>
        </w:rPr>
        <w:t xml:space="preserve">Roboty </w:t>
      </w:r>
      <w:proofErr w:type="spellStart"/>
      <w:r w:rsidRPr="00E44B40">
        <w:rPr>
          <w:rFonts w:ascii="Times New Roman" w:eastAsia="Times New Roman" w:hAnsi="Times New Roman" w:cs="Times New Roman"/>
          <w:b/>
          <w:sz w:val="24"/>
          <w:szCs w:val="24"/>
          <w:u w:val="single"/>
          <w:lang w:eastAsia="pl-PL"/>
        </w:rPr>
        <w:t>budowlane</w:t>
      </w:r>
      <w:proofErr w:type="spellEnd"/>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II.3) Informacja o możliwości składania ofert częściowych</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t xml:space="preserve">Zamówienie podzielone jest na części: Tak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Oferty lub wnioski o dopuszczenie do udziału w postępowaniu można składać w odniesieniu do:</w:t>
      </w:r>
      <w:r>
        <w:rPr>
          <w:rFonts w:ascii="Times New Roman" w:eastAsia="Times New Roman" w:hAnsi="Times New Roman" w:cs="Times New Roman"/>
          <w:sz w:val="24"/>
          <w:szCs w:val="24"/>
          <w:lang w:eastAsia="pl-PL"/>
        </w:rPr>
        <w:t xml:space="preserve"> </w:t>
      </w:r>
    </w:p>
    <w:p w:rsidR="00E44B40" w:rsidRDefault="00E44B40" w:rsidP="00E44B40">
      <w:pPr>
        <w:spacing w:after="0" w:line="240" w:lineRule="auto"/>
        <w:rPr>
          <w:rFonts w:ascii="Times New Roman" w:eastAsia="Times New Roman" w:hAnsi="Times New Roman" w:cs="Times New Roman"/>
          <w:b/>
          <w:bCs/>
          <w:sz w:val="24"/>
          <w:szCs w:val="24"/>
          <w:lang w:eastAsia="pl-PL"/>
        </w:rPr>
      </w:pPr>
      <w:r w:rsidRPr="00E44B40">
        <w:rPr>
          <w:rFonts w:ascii="Times New Roman" w:eastAsia="Times New Roman" w:hAnsi="Times New Roman" w:cs="Times New Roman"/>
          <w:b/>
          <w:bCs/>
          <w:sz w:val="24"/>
          <w:szCs w:val="24"/>
          <w:lang w:eastAsia="pl-PL"/>
        </w:rPr>
        <w:t xml:space="preserve">Zamawiający zastrzega sobie </w:t>
      </w:r>
      <w:proofErr w:type="spellStart"/>
      <w:r w:rsidRPr="00E44B40">
        <w:rPr>
          <w:rFonts w:ascii="Times New Roman" w:eastAsia="Times New Roman" w:hAnsi="Times New Roman" w:cs="Times New Roman"/>
          <w:b/>
          <w:bCs/>
          <w:sz w:val="24"/>
          <w:szCs w:val="24"/>
          <w:lang w:eastAsia="pl-PL"/>
        </w:rPr>
        <w:t>prawo</w:t>
      </w:r>
      <w:proofErr w:type="spellEnd"/>
      <w:r w:rsidRPr="00E44B40">
        <w:rPr>
          <w:rFonts w:ascii="Times New Roman" w:eastAsia="Times New Roman" w:hAnsi="Times New Roman" w:cs="Times New Roman"/>
          <w:b/>
          <w:bCs/>
          <w:sz w:val="24"/>
          <w:szCs w:val="24"/>
          <w:lang w:eastAsia="pl-PL"/>
        </w:rPr>
        <w:t xml:space="preserve"> do udzielenia łącznie następujących części lub grup części:</w:t>
      </w:r>
      <w:r>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II.4) Krótki opis przedmiotu zamówienia </w:t>
      </w:r>
      <w:r w:rsidRPr="00E44B4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44B4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44B40">
        <w:rPr>
          <w:rFonts w:ascii="Times New Roman" w:eastAsia="Times New Roman" w:hAnsi="Times New Roman" w:cs="Times New Roman"/>
          <w:b/>
          <w:bCs/>
          <w:sz w:val="24"/>
          <w:szCs w:val="24"/>
          <w:lang w:eastAsia="pl-PL"/>
        </w:rPr>
        <w:t>budowlane</w:t>
      </w:r>
      <w:proofErr w:type="spellEnd"/>
      <w:r w:rsidRPr="00E44B40">
        <w:rPr>
          <w:rFonts w:ascii="Times New Roman" w:eastAsia="Times New Roman" w:hAnsi="Times New Roman" w:cs="Times New Roman"/>
          <w:b/>
          <w:bCs/>
          <w:sz w:val="24"/>
          <w:szCs w:val="24"/>
          <w:lang w:eastAsia="pl-PL"/>
        </w:rPr>
        <w:t xml:space="preserve">: </w:t>
      </w:r>
      <w:r w:rsidRPr="00E44B40">
        <w:rPr>
          <w:rFonts w:ascii="Times New Roman" w:eastAsia="Times New Roman" w:hAnsi="Times New Roman" w:cs="Times New Roman"/>
          <w:sz w:val="24"/>
          <w:szCs w:val="24"/>
          <w:lang w:eastAsia="pl-PL"/>
        </w:rPr>
        <w:t xml:space="preserve">Przedmiotem zamówienia jest prowadzenie robót budowlanych dla inwestycji polegającej wykonaniu prac budowlanych związanych z budową kanalizacji sanitarnej z przyłączami i kanalizacyjnymi przepompowniami w m. Zduny, Nowe Zduny, Szymanowice, Dąbrowa, Maurzyce, gm. Zduny oraz budową zbiornika wyrównawczego wraz z zestawem pomp sieciowych na terenie istniejącej SUW położonej we wsi Złaków Borowy w obrębie działki o numerze ewidencyjnym 1289. CZEŚĆ I. Budowa zbiornika wyrównawczego wraz z zestawem pomp sieciowych na terenie istniejącej SUW położonej we wsi Złaków Borowy w obrębie działki o numerze ewidencyjnym 1289, w podstawowym zakresie: • Budowy zbiornika wyrównawczego o </w:t>
      </w:r>
      <w:proofErr w:type="spellStart"/>
      <w:r w:rsidRPr="00E44B40">
        <w:rPr>
          <w:rFonts w:ascii="Times New Roman" w:eastAsia="Times New Roman" w:hAnsi="Times New Roman" w:cs="Times New Roman"/>
          <w:sz w:val="24"/>
          <w:szCs w:val="24"/>
          <w:lang w:eastAsia="pl-PL"/>
        </w:rPr>
        <w:t>poj</w:t>
      </w:r>
      <w:proofErr w:type="spellEnd"/>
      <w:r w:rsidRPr="00E44B40">
        <w:rPr>
          <w:rFonts w:ascii="Times New Roman" w:eastAsia="Times New Roman" w:hAnsi="Times New Roman" w:cs="Times New Roman"/>
          <w:sz w:val="24"/>
          <w:szCs w:val="24"/>
          <w:lang w:eastAsia="pl-PL"/>
        </w:rPr>
        <w:t xml:space="preserve">. V=125m3 wraz z zestawem pomp sieciowych Średnica nominalna DN = 4500 mm Wysokość całkowita H = 9000 mm Zbiornik wykonany z blachy stalowej niskowęglowej Grubość dna zbiornika g ≥ 8 mm Grubość płaszcza g ≥ 5 mm Izolacja termiczna zbiornia gr. 100 mm Pompy pionowe wielostopniowe odśrodkowe napędzane silnikiem indukcyjnym P = 2,2 </w:t>
      </w:r>
      <w:proofErr w:type="spellStart"/>
      <w:r w:rsidRPr="00E44B40">
        <w:rPr>
          <w:rFonts w:ascii="Times New Roman" w:eastAsia="Times New Roman" w:hAnsi="Times New Roman" w:cs="Times New Roman"/>
          <w:sz w:val="24"/>
          <w:szCs w:val="24"/>
          <w:lang w:eastAsia="pl-PL"/>
        </w:rPr>
        <w:t>kW</w:t>
      </w:r>
      <w:proofErr w:type="spellEnd"/>
      <w:r w:rsidRPr="00E44B40">
        <w:rPr>
          <w:rFonts w:ascii="Times New Roman" w:eastAsia="Times New Roman" w:hAnsi="Times New Roman" w:cs="Times New Roman"/>
          <w:sz w:val="24"/>
          <w:szCs w:val="24"/>
          <w:lang w:eastAsia="pl-PL"/>
        </w:rPr>
        <w:t xml:space="preserve"> – 3 szt. , sterowanie zestawu - kaskadowe • Dostosowanie ujęcia wody do S.U.W. CZĘŚĆ II. Budowa kanalizacji sanitarnej wraz z przyłączami kanalizacyjnymi na terenie gm. Zduny - zlewnia P1oraz Budowa kanalizacji sanitarnej wraz z przyłączami kanalizacyjnymi na terenie gm. Zduny- zlewnia P3, w podstawowym zakresie: 1) Zlewnia P1: • Kanalizacja Grawitacyjna KG.1, KG 1.1, KG2.21 (SR1, S192). • Rurociąg tłoczny KC.1. • Odtworzenie nawierzchni. • Przyłącza kanalizacyjne grawitacyjne 16 szt. • Przepompownia P1. • Przyłącza energetycznego do zasilania przepompowni. 2) Zlewnia P3: • Kanalizacja Grawitacyjna KG.3. • Rurociągi tłoczne KC.3. • Odtworzenie nawierzchni. • Przyłącze kanalizacyjne grawitacyjne 9 szt. • Przepompownia P3. • Przyłącza energetycznego do zasilania przepompowni.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sz w:val="24"/>
          <w:szCs w:val="24"/>
          <w:lang w:eastAsia="pl-PL"/>
        </w:rPr>
        <w:br/>
      </w:r>
    </w:p>
    <w:p w:rsidR="00E44B40" w:rsidRDefault="00E44B40" w:rsidP="00E44B40">
      <w:pPr>
        <w:spacing w:after="0" w:line="240" w:lineRule="auto"/>
        <w:rPr>
          <w:rFonts w:ascii="Times New Roman" w:eastAsia="Times New Roman" w:hAnsi="Times New Roman" w:cs="Times New Roman"/>
          <w:b/>
          <w:bCs/>
          <w:sz w:val="24"/>
          <w:szCs w:val="24"/>
          <w:lang w:eastAsia="pl-PL"/>
        </w:rPr>
      </w:pPr>
    </w:p>
    <w:p w:rsidR="00E44B40" w:rsidRDefault="00E44B40" w:rsidP="00E44B40">
      <w:pPr>
        <w:spacing w:after="0" w:line="240" w:lineRule="auto"/>
        <w:rPr>
          <w:rFonts w:ascii="Times New Roman" w:eastAsia="Times New Roman" w:hAnsi="Times New Roman" w:cs="Times New Roman"/>
          <w:b/>
          <w:bCs/>
          <w:sz w:val="24"/>
          <w:szCs w:val="24"/>
          <w:lang w:eastAsia="pl-PL"/>
        </w:rPr>
      </w:pP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lastRenderedPageBreak/>
        <w:t xml:space="preserve">II.5) Główny kod CPV: </w:t>
      </w:r>
      <w:r w:rsidRPr="00E44B40">
        <w:rPr>
          <w:rFonts w:ascii="Times New Roman" w:eastAsia="Times New Roman" w:hAnsi="Times New Roman" w:cs="Times New Roman"/>
          <w:sz w:val="24"/>
          <w:szCs w:val="24"/>
          <w:lang w:eastAsia="pl-PL"/>
        </w:rPr>
        <w:t xml:space="preserve">45231300-8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Dodatkowe kody CPV:</w:t>
      </w:r>
      <w:r w:rsidRPr="00E44B4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Kod CPV</w:t>
            </w:r>
          </w:p>
        </w:tc>
      </w:tr>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45232423-3</w:t>
            </w:r>
          </w:p>
        </w:tc>
      </w:tr>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45330000-9</w:t>
            </w:r>
          </w:p>
        </w:tc>
      </w:tr>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45310000-3</w:t>
            </w:r>
          </w:p>
        </w:tc>
      </w:tr>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45233120-6</w:t>
            </w:r>
          </w:p>
        </w:tc>
      </w:tr>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44611500-1</w:t>
            </w:r>
          </w:p>
        </w:tc>
      </w:tr>
    </w:tbl>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II.6) Całkowita wartość zamówienia </w:t>
      </w:r>
      <w:r w:rsidRPr="00E44B40">
        <w:rPr>
          <w:rFonts w:ascii="Times New Roman" w:eastAsia="Times New Roman" w:hAnsi="Times New Roman" w:cs="Times New Roman"/>
          <w:i/>
          <w:iCs/>
          <w:sz w:val="24"/>
          <w:szCs w:val="24"/>
          <w:lang w:eastAsia="pl-PL"/>
        </w:rPr>
        <w:t>(jeżeli zamawiający podaje informacje o wartości zamówienia)</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t xml:space="preserve">Wartość bez VAT: </w:t>
      </w:r>
      <w:r w:rsidRPr="00E44B40">
        <w:rPr>
          <w:rFonts w:ascii="Times New Roman" w:eastAsia="Times New Roman" w:hAnsi="Times New Roman" w:cs="Times New Roman"/>
          <w:sz w:val="24"/>
          <w:szCs w:val="24"/>
          <w:lang w:eastAsia="pl-PL"/>
        </w:rPr>
        <w:br/>
        <w:t xml:space="preserve">Waluta: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44B40">
        <w:rPr>
          <w:rFonts w:ascii="Times New Roman" w:eastAsia="Times New Roman" w:hAnsi="Times New Roman" w:cs="Times New Roman"/>
          <w:b/>
          <w:bCs/>
          <w:sz w:val="24"/>
          <w:szCs w:val="24"/>
          <w:lang w:eastAsia="pl-PL"/>
        </w:rPr>
        <w:t>pkt</w:t>
      </w:r>
      <w:proofErr w:type="spellEnd"/>
      <w:r w:rsidRPr="00E44B40">
        <w:rPr>
          <w:rFonts w:ascii="Times New Roman" w:eastAsia="Times New Roman" w:hAnsi="Times New Roman" w:cs="Times New Roman"/>
          <w:b/>
          <w:bCs/>
          <w:sz w:val="24"/>
          <w:szCs w:val="24"/>
          <w:lang w:eastAsia="pl-PL"/>
        </w:rPr>
        <w:t xml:space="preserve"> 6 i 7 lub w art. 134 ust. 6 </w:t>
      </w:r>
      <w:proofErr w:type="spellStart"/>
      <w:r w:rsidRPr="00E44B40">
        <w:rPr>
          <w:rFonts w:ascii="Times New Roman" w:eastAsia="Times New Roman" w:hAnsi="Times New Roman" w:cs="Times New Roman"/>
          <w:b/>
          <w:bCs/>
          <w:sz w:val="24"/>
          <w:szCs w:val="24"/>
          <w:lang w:eastAsia="pl-PL"/>
        </w:rPr>
        <w:t>pkt</w:t>
      </w:r>
      <w:proofErr w:type="spellEnd"/>
      <w:r w:rsidRPr="00E44B40">
        <w:rPr>
          <w:rFonts w:ascii="Times New Roman" w:eastAsia="Times New Roman" w:hAnsi="Times New Roman" w:cs="Times New Roman"/>
          <w:b/>
          <w:bCs/>
          <w:sz w:val="24"/>
          <w:szCs w:val="24"/>
          <w:lang w:eastAsia="pl-PL"/>
        </w:rPr>
        <w:t xml:space="preserve"> 3 ustawy </w:t>
      </w:r>
      <w:proofErr w:type="spellStart"/>
      <w:r w:rsidRPr="00E44B40">
        <w:rPr>
          <w:rFonts w:ascii="Times New Roman" w:eastAsia="Times New Roman" w:hAnsi="Times New Roman" w:cs="Times New Roman"/>
          <w:b/>
          <w:bCs/>
          <w:sz w:val="24"/>
          <w:szCs w:val="24"/>
          <w:lang w:eastAsia="pl-PL"/>
        </w:rPr>
        <w:t>Pzp</w:t>
      </w:r>
      <w:proofErr w:type="spellEnd"/>
      <w:r w:rsidRPr="00E44B40">
        <w:rPr>
          <w:rFonts w:ascii="Times New Roman" w:eastAsia="Times New Roman" w:hAnsi="Times New Roman" w:cs="Times New Roman"/>
          <w:b/>
          <w:bCs/>
          <w:sz w:val="24"/>
          <w:szCs w:val="24"/>
          <w:lang w:eastAsia="pl-PL"/>
        </w:rPr>
        <w:t xml:space="preserve">: </w:t>
      </w:r>
      <w:r w:rsidRPr="00E44B40">
        <w:rPr>
          <w:rFonts w:ascii="Times New Roman" w:eastAsia="Times New Roman" w:hAnsi="Times New Roman" w:cs="Times New Roman"/>
          <w:sz w:val="24"/>
          <w:szCs w:val="24"/>
          <w:lang w:eastAsia="pl-PL"/>
        </w:rPr>
        <w:t xml:space="preserve">Nie </w:t>
      </w:r>
      <w:r w:rsidRPr="00E44B4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44B40">
        <w:rPr>
          <w:rFonts w:ascii="Times New Roman" w:eastAsia="Times New Roman" w:hAnsi="Times New Roman" w:cs="Times New Roman"/>
          <w:sz w:val="24"/>
          <w:szCs w:val="24"/>
          <w:lang w:eastAsia="pl-PL"/>
        </w:rPr>
        <w:t>pkt</w:t>
      </w:r>
      <w:proofErr w:type="spellEnd"/>
      <w:r w:rsidRPr="00E44B40">
        <w:rPr>
          <w:rFonts w:ascii="Times New Roman" w:eastAsia="Times New Roman" w:hAnsi="Times New Roman" w:cs="Times New Roman"/>
          <w:sz w:val="24"/>
          <w:szCs w:val="24"/>
          <w:lang w:eastAsia="pl-PL"/>
        </w:rPr>
        <w:t xml:space="preserve"> 6 lub w art. 134 ust. 6 </w:t>
      </w:r>
      <w:proofErr w:type="spellStart"/>
      <w:r w:rsidRPr="00E44B40">
        <w:rPr>
          <w:rFonts w:ascii="Times New Roman" w:eastAsia="Times New Roman" w:hAnsi="Times New Roman" w:cs="Times New Roman"/>
          <w:sz w:val="24"/>
          <w:szCs w:val="24"/>
          <w:lang w:eastAsia="pl-PL"/>
        </w:rPr>
        <w:t>pkt</w:t>
      </w:r>
      <w:proofErr w:type="spellEnd"/>
      <w:r w:rsidRPr="00E44B40">
        <w:rPr>
          <w:rFonts w:ascii="Times New Roman" w:eastAsia="Times New Roman" w:hAnsi="Times New Roman" w:cs="Times New Roman"/>
          <w:sz w:val="24"/>
          <w:szCs w:val="24"/>
          <w:lang w:eastAsia="pl-PL"/>
        </w:rPr>
        <w:t xml:space="preserve"> 3 ustawy </w:t>
      </w:r>
      <w:proofErr w:type="spellStart"/>
      <w:r w:rsidRPr="00E44B40">
        <w:rPr>
          <w:rFonts w:ascii="Times New Roman" w:eastAsia="Times New Roman" w:hAnsi="Times New Roman" w:cs="Times New Roman"/>
          <w:sz w:val="24"/>
          <w:szCs w:val="24"/>
          <w:lang w:eastAsia="pl-PL"/>
        </w:rPr>
        <w:t>Pzp</w:t>
      </w:r>
      <w:proofErr w:type="spellEnd"/>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t>miesiącach:   </w:t>
      </w:r>
      <w:r w:rsidRPr="00E44B40">
        <w:rPr>
          <w:rFonts w:ascii="Times New Roman" w:eastAsia="Times New Roman" w:hAnsi="Times New Roman" w:cs="Times New Roman"/>
          <w:i/>
          <w:iCs/>
          <w:sz w:val="24"/>
          <w:szCs w:val="24"/>
          <w:lang w:eastAsia="pl-PL"/>
        </w:rPr>
        <w:t xml:space="preserve"> lub </w:t>
      </w:r>
      <w:r w:rsidRPr="00E44B40">
        <w:rPr>
          <w:rFonts w:ascii="Times New Roman" w:eastAsia="Times New Roman" w:hAnsi="Times New Roman" w:cs="Times New Roman"/>
          <w:b/>
          <w:bCs/>
          <w:sz w:val="24"/>
          <w:szCs w:val="24"/>
          <w:lang w:eastAsia="pl-PL"/>
        </w:rPr>
        <w:t>dniach:</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i/>
          <w:iCs/>
          <w:sz w:val="24"/>
          <w:szCs w:val="24"/>
          <w:lang w:eastAsia="pl-PL"/>
        </w:rPr>
        <w:t>lub</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b/>
          <w:bCs/>
          <w:sz w:val="24"/>
          <w:szCs w:val="24"/>
          <w:lang w:eastAsia="pl-PL"/>
        </w:rPr>
        <w:t xml:space="preserve">data rozpoczęcia: </w:t>
      </w:r>
      <w:r w:rsidRPr="00E44B40">
        <w:rPr>
          <w:rFonts w:ascii="Times New Roman" w:eastAsia="Times New Roman" w:hAnsi="Times New Roman" w:cs="Times New Roman"/>
          <w:sz w:val="24"/>
          <w:szCs w:val="24"/>
          <w:lang w:eastAsia="pl-PL"/>
        </w:rPr>
        <w:t> </w:t>
      </w:r>
      <w:r w:rsidRPr="00E44B40">
        <w:rPr>
          <w:rFonts w:ascii="Times New Roman" w:eastAsia="Times New Roman" w:hAnsi="Times New Roman" w:cs="Times New Roman"/>
          <w:i/>
          <w:iCs/>
          <w:sz w:val="24"/>
          <w:szCs w:val="24"/>
          <w:lang w:eastAsia="pl-PL"/>
        </w:rPr>
        <w:t xml:space="preserve"> lub </w:t>
      </w:r>
      <w:r w:rsidRPr="00E44B40">
        <w:rPr>
          <w:rFonts w:ascii="Times New Roman" w:eastAsia="Times New Roman" w:hAnsi="Times New Roman" w:cs="Times New Roman"/>
          <w:b/>
          <w:bCs/>
          <w:sz w:val="24"/>
          <w:szCs w:val="24"/>
          <w:lang w:eastAsia="pl-PL"/>
        </w:rPr>
        <w:t xml:space="preserve">zakończenia: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II.9) Informacje dodatkowe: </w:t>
      </w: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r w:rsidRPr="00E44B40">
        <w:rPr>
          <w:rFonts w:ascii="Times New Roman" w:eastAsia="Times New Roman" w:hAnsi="Times New Roman" w:cs="Times New Roman"/>
          <w:b/>
          <w:color w:val="FF0000"/>
          <w:sz w:val="24"/>
          <w:szCs w:val="24"/>
          <w:u w:val="single"/>
          <w:lang w:eastAsia="pl-PL"/>
        </w:rPr>
        <w:t>SEKCJA III: INFORMACJE O CHARAKTERZE PRAWNYM, EKONOMICZNYM, FINANSOWYM I TECHNICZNYM</w:t>
      </w:r>
    </w:p>
    <w:p w:rsidR="00E44B40" w:rsidRPr="00E44B40" w:rsidRDefault="00E44B40" w:rsidP="00E44B40">
      <w:pPr>
        <w:spacing w:after="0" w:line="240" w:lineRule="auto"/>
        <w:jc w:val="center"/>
        <w:rPr>
          <w:rFonts w:ascii="Times New Roman" w:eastAsia="Times New Roman" w:hAnsi="Times New Roman" w:cs="Times New Roman"/>
          <w:b/>
          <w:color w:val="FF0000"/>
          <w:sz w:val="24"/>
          <w:szCs w:val="24"/>
          <w:lang w:eastAsia="pl-PL"/>
        </w:rPr>
      </w:pP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III.1) WARUNKI UDZIAŁU W POSTĘPOWANIU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t xml:space="preserve">Określenie warunków: Zamawiający nie określa szczególnych wymagań </w:t>
      </w:r>
      <w:r w:rsidRPr="00E44B40">
        <w:rPr>
          <w:rFonts w:ascii="Times New Roman" w:eastAsia="Times New Roman" w:hAnsi="Times New Roman" w:cs="Times New Roman"/>
          <w:sz w:val="24"/>
          <w:szCs w:val="24"/>
          <w:lang w:eastAsia="pl-PL"/>
        </w:rPr>
        <w:br/>
        <w:t xml:space="preserve">Informacje dodatkowe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III.1.2) Sytuacja finansowa lub ekonomiczna </w:t>
      </w:r>
      <w:r w:rsidRPr="00E44B40">
        <w:rPr>
          <w:rFonts w:ascii="Times New Roman" w:eastAsia="Times New Roman" w:hAnsi="Times New Roman" w:cs="Times New Roman"/>
          <w:sz w:val="24"/>
          <w:szCs w:val="24"/>
          <w:lang w:eastAsia="pl-PL"/>
        </w:rPr>
        <w:br/>
        <w:t xml:space="preserve">Określenie warunków: Wykonawca spełni warunek, jeżeli Wykonawca wykaże, że jest ubezpieczony od odpowiedzialności cywilnej w zakresie prowadzonej działalności związanej z przedmiotem zamówienia: Dla części I na sumę gwarancyjną nie mniejszą niż 250.000,00 zł (słownie: dwieście pięćdziesiąt tysięcy złotych) Dla części II na sumę gwarancyjną nie mniejszą niż 1 500.000,00 zł (słownie: jeden milion pięćset tysięcy złotych) Wykonawca składając ofertę na kilka części zamówienia winien wykazać, że jest ubezpieczony od odpowiedzialności cywilnej w zakresie prowadzonej działalności związanej z przedmiotem zamówienia, w kwocie odpowiadającej sumie części, na które składa ofertę. </w:t>
      </w:r>
      <w:r w:rsidRPr="00E44B40">
        <w:rPr>
          <w:rFonts w:ascii="Times New Roman" w:eastAsia="Times New Roman" w:hAnsi="Times New Roman" w:cs="Times New Roman"/>
          <w:sz w:val="24"/>
          <w:szCs w:val="24"/>
          <w:lang w:eastAsia="pl-PL"/>
        </w:rPr>
        <w:br/>
        <w:t xml:space="preserve">Informacje dodatkowe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III.1.3) Zdolność techniczna lub zawodowa </w:t>
      </w:r>
      <w:r w:rsidRPr="00E44B40">
        <w:rPr>
          <w:rFonts w:ascii="Times New Roman" w:eastAsia="Times New Roman" w:hAnsi="Times New Roman" w:cs="Times New Roman"/>
          <w:sz w:val="24"/>
          <w:szCs w:val="24"/>
          <w:lang w:eastAsia="pl-PL"/>
        </w:rPr>
        <w:br/>
        <w:t xml:space="preserve">Określenie warunków: 1) Warunek zostanie spełniony, jeżeli Wykonawca wykaże się doświadczeniem należytego wykonania, w okresie ostatnich pięciu lat przed upływem terminu składania ofert, a jeżeli okres prowadzenia działalności jest krótszy w tym okresie: Dla części I : minimum jedną robotę budowlaną podobną do objętych przedmiotem </w:t>
      </w:r>
      <w:r w:rsidRPr="00E44B40">
        <w:rPr>
          <w:rFonts w:ascii="Times New Roman" w:eastAsia="Times New Roman" w:hAnsi="Times New Roman" w:cs="Times New Roman"/>
          <w:sz w:val="24"/>
          <w:szCs w:val="24"/>
          <w:lang w:eastAsia="pl-PL"/>
        </w:rPr>
        <w:lastRenderedPageBreak/>
        <w:t xml:space="preserve">zamówienia. Za robotę budowlaną podobną zamawiający uzna: wykonanie budowy nowego zbiornika wyrównawczego wraz z zestawem pomp sieciowych, o wartości robót min. 250.000,00zł. Dla części II: minimum jedną robotę budowlaną polegającą na budowie kanalizacji sanitarnej grawitacyjno-ciśnieniowej o wartości brutto robót nie mniejszej niż: 1 500.000,00zł. 2) w zakresie osób zdolnych do wykonania zamówienia: Wykonawca winien wykazać, że dysponuje lub będzie dysponował co najmniej: - Kierownik budowy – min. jedna osoba posiadająca uprawnienia </w:t>
      </w:r>
      <w:proofErr w:type="spellStart"/>
      <w:r w:rsidRPr="00E44B40">
        <w:rPr>
          <w:rFonts w:ascii="Times New Roman" w:eastAsia="Times New Roman" w:hAnsi="Times New Roman" w:cs="Times New Roman"/>
          <w:sz w:val="24"/>
          <w:szCs w:val="24"/>
          <w:lang w:eastAsia="pl-PL"/>
        </w:rPr>
        <w:t>budowlane</w:t>
      </w:r>
      <w:proofErr w:type="spellEnd"/>
      <w:r w:rsidRPr="00E44B40">
        <w:rPr>
          <w:rFonts w:ascii="Times New Roman" w:eastAsia="Times New Roman" w:hAnsi="Times New Roman" w:cs="Times New Roman"/>
          <w:sz w:val="24"/>
          <w:szCs w:val="24"/>
          <w:lang w:eastAsia="pl-PL"/>
        </w:rPr>
        <w:t xml:space="preserve"> bez ograniczeń w specjalności: instalacyjno – inżynieryjnej w zakresie sieci i instalacji sanitarnych, która w ciągu ostatnich 3 lat przed terminem składania ofert nabyła doświadczenie jako kierownik budowy/robót obejmujących budowę kanalizacji sanitarnej. - Kierownik robót elektrycznych – min. jedna osoba posiadająca uprawnienia </w:t>
      </w:r>
      <w:proofErr w:type="spellStart"/>
      <w:r w:rsidRPr="00E44B40">
        <w:rPr>
          <w:rFonts w:ascii="Times New Roman" w:eastAsia="Times New Roman" w:hAnsi="Times New Roman" w:cs="Times New Roman"/>
          <w:sz w:val="24"/>
          <w:szCs w:val="24"/>
          <w:lang w:eastAsia="pl-PL"/>
        </w:rPr>
        <w:t>budowlane</w:t>
      </w:r>
      <w:proofErr w:type="spellEnd"/>
      <w:r w:rsidRPr="00E44B40">
        <w:rPr>
          <w:rFonts w:ascii="Times New Roman" w:eastAsia="Times New Roman" w:hAnsi="Times New Roman" w:cs="Times New Roman"/>
          <w:sz w:val="24"/>
          <w:szCs w:val="24"/>
          <w:lang w:eastAsia="pl-PL"/>
        </w:rPr>
        <w:t xml:space="preserve"> bez ograniczeń w specjalności instalacyjnej w zakresie sieci, instalacji i urządzeń elektrycznych i elektroenergetycznych. - Kierownik robót konstrukcyjno-budowlanych – min. jedna osoba posiadająca uprawnienia </w:t>
      </w:r>
      <w:proofErr w:type="spellStart"/>
      <w:r w:rsidRPr="00E44B40">
        <w:rPr>
          <w:rFonts w:ascii="Times New Roman" w:eastAsia="Times New Roman" w:hAnsi="Times New Roman" w:cs="Times New Roman"/>
          <w:sz w:val="24"/>
          <w:szCs w:val="24"/>
          <w:lang w:eastAsia="pl-PL"/>
        </w:rPr>
        <w:t>budowlane</w:t>
      </w:r>
      <w:proofErr w:type="spellEnd"/>
      <w:r w:rsidRPr="00E44B40">
        <w:rPr>
          <w:rFonts w:ascii="Times New Roman" w:eastAsia="Times New Roman" w:hAnsi="Times New Roman" w:cs="Times New Roman"/>
          <w:sz w:val="24"/>
          <w:szCs w:val="24"/>
          <w:lang w:eastAsia="pl-PL"/>
        </w:rPr>
        <w:t xml:space="preserve"> bez ograniczeń w specjalności konstrukcyjno-budowlanej. - Kierownik robót drogowych - min. jedna osoba posiadająca uprawnienia </w:t>
      </w:r>
      <w:proofErr w:type="spellStart"/>
      <w:r w:rsidRPr="00E44B40">
        <w:rPr>
          <w:rFonts w:ascii="Times New Roman" w:eastAsia="Times New Roman" w:hAnsi="Times New Roman" w:cs="Times New Roman"/>
          <w:sz w:val="24"/>
          <w:szCs w:val="24"/>
          <w:lang w:eastAsia="pl-PL"/>
        </w:rPr>
        <w:t>budowlane</w:t>
      </w:r>
      <w:proofErr w:type="spellEnd"/>
      <w:r w:rsidRPr="00E44B40">
        <w:rPr>
          <w:rFonts w:ascii="Times New Roman" w:eastAsia="Times New Roman" w:hAnsi="Times New Roman" w:cs="Times New Roman"/>
          <w:sz w:val="24"/>
          <w:szCs w:val="24"/>
          <w:lang w:eastAsia="pl-PL"/>
        </w:rPr>
        <w:t xml:space="preserve"> bez ograniczeń w specjalności drogowej. </w:t>
      </w:r>
      <w:r w:rsidRPr="00E44B4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44B40">
        <w:rPr>
          <w:rFonts w:ascii="Times New Roman" w:eastAsia="Times New Roman" w:hAnsi="Times New Roman" w:cs="Times New Roman"/>
          <w:sz w:val="24"/>
          <w:szCs w:val="24"/>
          <w:lang w:eastAsia="pl-PL"/>
        </w:rPr>
        <w:br/>
        <w:t xml:space="preserve">Informacje dodatkowe: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III.2) PODSTAWY WYKLUCZENIA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44B40">
        <w:rPr>
          <w:rFonts w:ascii="Times New Roman" w:eastAsia="Times New Roman" w:hAnsi="Times New Roman" w:cs="Times New Roman"/>
          <w:b/>
          <w:bCs/>
          <w:sz w:val="24"/>
          <w:szCs w:val="24"/>
          <w:lang w:eastAsia="pl-PL"/>
        </w:rPr>
        <w:t>Pzp</w:t>
      </w:r>
      <w:proofErr w:type="spellEnd"/>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44B40">
        <w:rPr>
          <w:rFonts w:ascii="Times New Roman" w:eastAsia="Times New Roman" w:hAnsi="Times New Roman" w:cs="Times New Roman"/>
          <w:b/>
          <w:bCs/>
          <w:sz w:val="24"/>
          <w:szCs w:val="24"/>
          <w:lang w:eastAsia="pl-PL"/>
        </w:rPr>
        <w:t>Pzp</w:t>
      </w:r>
      <w:proofErr w:type="spellEnd"/>
      <w:r w:rsidRPr="00E44B40">
        <w:rPr>
          <w:rFonts w:ascii="Times New Roman" w:eastAsia="Times New Roman" w:hAnsi="Times New Roman" w:cs="Times New Roman"/>
          <w:sz w:val="24"/>
          <w:szCs w:val="24"/>
          <w:lang w:eastAsia="pl-PL"/>
        </w:rPr>
        <w:t xml:space="preserve"> Nie Zamawiający przewiduje następujące fakultat</w:t>
      </w:r>
      <w:r>
        <w:rPr>
          <w:rFonts w:ascii="Times New Roman" w:eastAsia="Times New Roman" w:hAnsi="Times New Roman" w:cs="Times New Roman"/>
          <w:sz w:val="24"/>
          <w:szCs w:val="24"/>
          <w:lang w:eastAsia="pl-PL"/>
        </w:rPr>
        <w:t xml:space="preserve">ywne podstawy wykluczenia: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t xml:space="preserve">Tak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Oświadczenie o spełnianiu kryteriów selekcji </w:t>
      </w:r>
      <w:r>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t xml:space="preserve">Nie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Aktualny odpis z właściwego rejestru lub centralnej ewidencji i informacji o działalności gospodarczej, jeżeli odrębne przepisy wymagają wpisu do rejestru lub ewidencji, w celu potwierdzenia braku podstaw wykluczenia na podstawie art. 24 ust. 5 pkt. 1 ustawy.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III.5.1) W ZAKRESIE SPEŁNIANIA WARUNKÓW UDZIAŁU W POSTĘPOWANIU:</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t xml:space="preserve">Dokumenty, które wykonawcy będą musieli złożyć na każde żądanie zamawiającego w terminie przez niego wskazanym i w formie określonej w Rozporządzeniu Ministra Rozwoju z dnia 26 lipca 2016 r. w sprawie rodzajów dokumentów, jakich może żądać zamawiający od wykonawcy w postępowaniu o udzielenie zamówienia (Dz. U. z 2016 r. poz. 1126): 1) Wykaz robót budowlanych, zgodny ze wzorem stanowiącym załącznik nr 4 do SIWZ, spełniających wymagania określone w rozdziale IX ust. 1 </w:t>
      </w:r>
      <w:proofErr w:type="spellStart"/>
      <w:r w:rsidRPr="00E44B40">
        <w:rPr>
          <w:rFonts w:ascii="Times New Roman" w:eastAsia="Times New Roman" w:hAnsi="Times New Roman" w:cs="Times New Roman"/>
          <w:sz w:val="24"/>
          <w:szCs w:val="24"/>
          <w:lang w:eastAsia="pl-PL"/>
        </w:rPr>
        <w:t>pkt</w:t>
      </w:r>
      <w:proofErr w:type="spellEnd"/>
      <w:r w:rsidRPr="00E44B40">
        <w:rPr>
          <w:rFonts w:ascii="Times New Roman" w:eastAsia="Times New Roman" w:hAnsi="Times New Roman" w:cs="Times New Roman"/>
          <w:sz w:val="24"/>
          <w:szCs w:val="24"/>
          <w:lang w:eastAsia="pl-PL"/>
        </w:rPr>
        <w:t xml:space="preserve"> 3) lit. a) SIWZ wykonanych nie wcześniej niż w okresie ostatnich 5 lat przed upływem terminu składania ofert, a jeżeli okres prowadzenia działalności jest krótszy – w tym okresie, wraz z podaniem ich rodzaju, wartości, daty, </w:t>
      </w:r>
      <w:r w:rsidRPr="00E44B40">
        <w:rPr>
          <w:rFonts w:ascii="Times New Roman" w:eastAsia="Times New Roman" w:hAnsi="Times New Roman" w:cs="Times New Roman"/>
          <w:sz w:val="24"/>
          <w:szCs w:val="24"/>
          <w:lang w:eastAsia="pl-PL"/>
        </w:rPr>
        <w:lastRenderedPageBreak/>
        <w:t xml:space="preserve">miejsca wykonania i podmiotów, na rzecz których roboty te zostały wykonane, z załączeniem dowodów określających czy te roboty </w:t>
      </w:r>
      <w:proofErr w:type="spellStart"/>
      <w:r w:rsidRPr="00E44B40">
        <w:rPr>
          <w:rFonts w:ascii="Times New Roman" w:eastAsia="Times New Roman" w:hAnsi="Times New Roman" w:cs="Times New Roman"/>
          <w:sz w:val="24"/>
          <w:szCs w:val="24"/>
          <w:lang w:eastAsia="pl-PL"/>
        </w:rPr>
        <w:t>budowlane</w:t>
      </w:r>
      <w:proofErr w:type="spellEnd"/>
      <w:r w:rsidRPr="00E44B40">
        <w:rPr>
          <w:rFonts w:ascii="Times New Roman" w:eastAsia="Times New Roman" w:hAnsi="Times New Roman" w:cs="Times New Roman"/>
          <w:sz w:val="24"/>
          <w:szCs w:val="24"/>
          <w:lang w:eastAsia="pl-PL"/>
        </w:rPr>
        <w:t xml:space="preserv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w:t>
      </w:r>
      <w:proofErr w:type="spellStart"/>
      <w:r w:rsidRPr="00E44B40">
        <w:rPr>
          <w:rFonts w:ascii="Times New Roman" w:eastAsia="Times New Roman" w:hAnsi="Times New Roman" w:cs="Times New Roman"/>
          <w:sz w:val="24"/>
          <w:szCs w:val="24"/>
          <w:lang w:eastAsia="pl-PL"/>
        </w:rPr>
        <w:t>budowlane</w:t>
      </w:r>
      <w:proofErr w:type="spellEnd"/>
      <w:r w:rsidRPr="00E44B40">
        <w:rPr>
          <w:rFonts w:ascii="Times New Roman" w:eastAsia="Times New Roman" w:hAnsi="Times New Roman" w:cs="Times New Roman"/>
          <w:sz w:val="24"/>
          <w:szCs w:val="24"/>
          <w:lang w:eastAsia="pl-PL"/>
        </w:rPr>
        <w:t xml:space="preserve"> były wykonywane, a jeżeli z uzasadnionej przyczyny o obiektywnym charakterze wykonawca nie jest w stanie uzyskać tych dokumentów – inne dokumenty, 2) Wykaz osób, zgodny ze wzorem stanowiącym załącznik nr 5 do SIWZ, skierowanych przez wykonawcę do realizacji zamówienia publicznego, spełniających wymagania określone w rozdziale IX ust. 1 </w:t>
      </w:r>
      <w:proofErr w:type="spellStart"/>
      <w:r w:rsidRPr="00E44B40">
        <w:rPr>
          <w:rFonts w:ascii="Times New Roman" w:eastAsia="Times New Roman" w:hAnsi="Times New Roman" w:cs="Times New Roman"/>
          <w:sz w:val="24"/>
          <w:szCs w:val="24"/>
          <w:lang w:eastAsia="pl-PL"/>
        </w:rPr>
        <w:t>pkt</w:t>
      </w:r>
      <w:proofErr w:type="spellEnd"/>
      <w:r w:rsidRPr="00E44B40">
        <w:rPr>
          <w:rFonts w:ascii="Times New Roman" w:eastAsia="Times New Roman" w:hAnsi="Times New Roman" w:cs="Times New Roman"/>
          <w:sz w:val="24"/>
          <w:szCs w:val="24"/>
          <w:lang w:eastAsia="pl-PL"/>
        </w:rPr>
        <w:t xml:space="preserve"> 3) lit. b) SIWZ wraz z informacjami na temat ich kwalifikacji zawodowych, uprawnień, doświadczenia i wykształcenia niezbędnych do wykonania zamówienia publicznego, a także zakresu wykonywanych przez nie czynności oraz informacją o podstawie do dysponowania tymi osobami. 3) Dokument potwierdzający, że Wykonawca jest ubezpieczony od odpowiedzialności cywilnej w zakresie prowadzonej działalności związanej z przedmiotem zamówienia na sumę określaną dla poszczególnych części w IX. 1. 2, (oryginał bądź kopia potwierdzona za zgodność z oryginałem).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III.5.2) W ZAKRESIE KRYTERIÓW SELEKCJI:</w:t>
      </w:r>
      <w:r>
        <w:rPr>
          <w:rFonts w:ascii="Times New Roman" w:eastAsia="Times New Roman" w:hAnsi="Times New Roman" w:cs="Times New Roman"/>
          <w:sz w:val="24"/>
          <w:szCs w:val="24"/>
          <w:lang w:eastAsia="pl-PL"/>
        </w:rPr>
        <w:t xml:space="preserv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III.7) INNE DOKUMENTY NIE WYMIENIONE W </w:t>
      </w:r>
      <w:proofErr w:type="spellStart"/>
      <w:r w:rsidRPr="00E44B40">
        <w:rPr>
          <w:rFonts w:ascii="Times New Roman" w:eastAsia="Times New Roman" w:hAnsi="Times New Roman" w:cs="Times New Roman"/>
          <w:b/>
          <w:bCs/>
          <w:sz w:val="24"/>
          <w:szCs w:val="24"/>
          <w:lang w:eastAsia="pl-PL"/>
        </w:rPr>
        <w:t>pkt</w:t>
      </w:r>
      <w:proofErr w:type="spellEnd"/>
      <w:r w:rsidRPr="00E44B40">
        <w:rPr>
          <w:rFonts w:ascii="Times New Roman" w:eastAsia="Times New Roman" w:hAnsi="Times New Roman" w:cs="Times New Roman"/>
          <w:b/>
          <w:bCs/>
          <w:sz w:val="24"/>
          <w:szCs w:val="24"/>
          <w:lang w:eastAsia="pl-PL"/>
        </w:rPr>
        <w:t xml:space="preserve"> III.3) - III.6)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Zgodnie ze </w:t>
      </w:r>
      <w:proofErr w:type="spellStart"/>
      <w:r w:rsidRPr="00E44B40">
        <w:rPr>
          <w:rFonts w:ascii="Times New Roman" w:eastAsia="Times New Roman" w:hAnsi="Times New Roman" w:cs="Times New Roman"/>
          <w:sz w:val="24"/>
          <w:szCs w:val="24"/>
          <w:lang w:eastAsia="pl-PL"/>
        </w:rPr>
        <w:t>siwz</w:t>
      </w:r>
      <w:proofErr w:type="spellEnd"/>
      <w:r w:rsidRPr="00E44B40">
        <w:rPr>
          <w:rFonts w:ascii="Times New Roman" w:eastAsia="Times New Roman" w:hAnsi="Times New Roman" w:cs="Times New Roman"/>
          <w:sz w:val="24"/>
          <w:szCs w:val="24"/>
          <w:lang w:eastAsia="pl-PL"/>
        </w:rPr>
        <w:t xml:space="preserve"> </w:t>
      </w:r>
      <w:r w:rsidR="004E392B">
        <w:rPr>
          <w:rFonts w:ascii="Times New Roman" w:eastAsia="Times New Roman" w:hAnsi="Times New Roman" w:cs="Times New Roman"/>
          <w:sz w:val="24"/>
          <w:szCs w:val="24"/>
          <w:lang w:eastAsia="pl-PL"/>
        </w:rPr>
        <w:t xml:space="preserve">(8500,00zł. – część I </w:t>
      </w:r>
      <w:proofErr w:type="spellStart"/>
      <w:r w:rsidR="004E392B">
        <w:rPr>
          <w:rFonts w:ascii="Times New Roman" w:eastAsia="Times New Roman" w:hAnsi="Times New Roman" w:cs="Times New Roman"/>
          <w:sz w:val="24"/>
          <w:szCs w:val="24"/>
          <w:lang w:eastAsia="pl-PL"/>
        </w:rPr>
        <w:t>i</w:t>
      </w:r>
      <w:proofErr w:type="spellEnd"/>
      <w:r w:rsidR="004E392B">
        <w:rPr>
          <w:rFonts w:ascii="Times New Roman" w:eastAsia="Times New Roman" w:hAnsi="Times New Roman" w:cs="Times New Roman"/>
          <w:sz w:val="24"/>
          <w:szCs w:val="24"/>
          <w:lang w:eastAsia="pl-PL"/>
        </w:rPr>
        <w:t xml:space="preserve"> 40000,00zł. – część II)</w:t>
      </w: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r w:rsidRPr="00E44B40">
        <w:rPr>
          <w:rFonts w:ascii="Times New Roman" w:eastAsia="Times New Roman" w:hAnsi="Times New Roman" w:cs="Times New Roman"/>
          <w:b/>
          <w:color w:val="FF0000"/>
          <w:sz w:val="24"/>
          <w:szCs w:val="24"/>
          <w:u w:val="single"/>
          <w:lang w:eastAsia="pl-PL"/>
        </w:rPr>
        <w:t>SEKCJA IV: PROCEDURA</w:t>
      </w:r>
    </w:p>
    <w:p w:rsidR="00E44B40" w:rsidRPr="00E44B40" w:rsidRDefault="00E44B40" w:rsidP="00E44B40">
      <w:pPr>
        <w:spacing w:after="0" w:line="240" w:lineRule="auto"/>
        <w:jc w:val="center"/>
        <w:rPr>
          <w:rFonts w:ascii="Times New Roman" w:eastAsia="Times New Roman" w:hAnsi="Times New Roman" w:cs="Times New Roman"/>
          <w:b/>
          <w:color w:val="FF0000"/>
          <w:sz w:val="24"/>
          <w:szCs w:val="24"/>
          <w:lang w:eastAsia="pl-PL"/>
        </w:rPr>
      </w:pP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IV.1) OPIS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IV.1.1) Tryb udzielenia zamówienia: </w:t>
      </w:r>
      <w:r w:rsidRPr="00E44B40">
        <w:rPr>
          <w:rFonts w:ascii="Times New Roman" w:eastAsia="Times New Roman" w:hAnsi="Times New Roman" w:cs="Times New Roman"/>
          <w:sz w:val="24"/>
          <w:szCs w:val="24"/>
          <w:lang w:eastAsia="pl-PL"/>
        </w:rPr>
        <w:t xml:space="preserve">Przetarg nieograniczony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IV.1.2) Zamawiający żąda wniesienia wadium:</w:t>
      </w:r>
      <w:r w:rsidRPr="00E44B40">
        <w:rPr>
          <w:rFonts w:ascii="Times New Roman" w:eastAsia="Times New Roman" w:hAnsi="Times New Roman" w:cs="Times New Roman"/>
          <w:sz w:val="24"/>
          <w:szCs w:val="24"/>
          <w:lang w:eastAsia="pl-PL"/>
        </w:rPr>
        <w:t xml:space="preserve"> Tak </w:t>
      </w:r>
      <w:r w:rsidRPr="00E44B40">
        <w:rPr>
          <w:rFonts w:ascii="Times New Roman" w:eastAsia="Times New Roman" w:hAnsi="Times New Roman" w:cs="Times New Roman"/>
          <w:sz w:val="24"/>
          <w:szCs w:val="24"/>
          <w:lang w:eastAsia="pl-PL"/>
        </w:rPr>
        <w:br/>
        <w:t xml:space="preserve">Informacja na temat wadium </w:t>
      </w:r>
      <w:r w:rsidRPr="00E44B40">
        <w:rPr>
          <w:rFonts w:ascii="Times New Roman" w:eastAsia="Times New Roman" w:hAnsi="Times New Roman" w:cs="Times New Roman"/>
          <w:sz w:val="24"/>
          <w:szCs w:val="24"/>
          <w:lang w:eastAsia="pl-PL"/>
        </w:rPr>
        <w:br/>
        <w:t xml:space="preserve">Wadium zgodnie ze </w:t>
      </w:r>
      <w:proofErr w:type="spellStart"/>
      <w:r w:rsidRPr="00E44B40">
        <w:rPr>
          <w:rFonts w:ascii="Times New Roman" w:eastAsia="Times New Roman" w:hAnsi="Times New Roman" w:cs="Times New Roman"/>
          <w:sz w:val="24"/>
          <w:szCs w:val="24"/>
          <w:lang w:eastAsia="pl-PL"/>
        </w:rPr>
        <w:t>siwz</w:t>
      </w:r>
      <w:proofErr w:type="spellEnd"/>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IV.1.3) Przewiduje się udzielenie zaliczek na poczet wykonania zamówienia:</w:t>
      </w:r>
      <w:r w:rsidRPr="00E44B40">
        <w:rPr>
          <w:rFonts w:ascii="Times New Roman" w:eastAsia="Times New Roman" w:hAnsi="Times New Roman" w:cs="Times New Roman"/>
          <w:sz w:val="24"/>
          <w:szCs w:val="24"/>
          <w:lang w:eastAsia="pl-PL"/>
        </w:rPr>
        <w:t xml:space="preserve"> Nie </w:t>
      </w:r>
      <w:r w:rsidRPr="00E44B40">
        <w:rPr>
          <w:rFonts w:ascii="Times New Roman" w:eastAsia="Times New Roman" w:hAnsi="Times New Roman" w:cs="Times New Roman"/>
          <w:sz w:val="24"/>
          <w:szCs w:val="24"/>
          <w:lang w:eastAsia="pl-PL"/>
        </w:rPr>
        <w:br/>
        <w:t xml:space="preserve">Należy podać informacje na temat udzielania zaliczek: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E44B40">
        <w:rPr>
          <w:rFonts w:ascii="Times New Roman" w:eastAsia="Times New Roman" w:hAnsi="Times New Roman" w:cs="Times New Roman"/>
          <w:sz w:val="24"/>
          <w:szCs w:val="24"/>
          <w:lang w:eastAsia="pl-PL"/>
        </w:rPr>
        <w:t xml:space="preserve">Nie </w:t>
      </w:r>
      <w:r w:rsidRPr="00E44B40">
        <w:rPr>
          <w:rFonts w:ascii="Times New Roman" w:eastAsia="Times New Roman" w:hAnsi="Times New Roman" w:cs="Times New Roman"/>
          <w:sz w:val="24"/>
          <w:szCs w:val="24"/>
          <w:lang w:eastAsia="pl-PL"/>
        </w:rPr>
        <w:br/>
        <w:t>Dopuszcza się złożenie ofert w postaci katalogów elektronicznych lub dołączenia do of</w:t>
      </w:r>
      <w:r>
        <w:rPr>
          <w:rFonts w:ascii="Times New Roman" w:eastAsia="Times New Roman" w:hAnsi="Times New Roman" w:cs="Times New Roman"/>
          <w:sz w:val="24"/>
          <w:szCs w:val="24"/>
          <w:lang w:eastAsia="pl-PL"/>
        </w:rPr>
        <w:t xml:space="preserve">ert katalogów elektronicznych: </w:t>
      </w:r>
      <w:r w:rsidRPr="00E44B40">
        <w:rPr>
          <w:rFonts w:ascii="Times New Roman" w:eastAsia="Times New Roman" w:hAnsi="Times New Roman" w:cs="Times New Roman"/>
          <w:sz w:val="24"/>
          <w:szCs w:val="24"/>
          <w:lang w:eastAsia="pl-PL"/>
        </w:rPr>
        <w:t xml:space="preserve">Nie </w:t>
      </w:r>
      <w:r w:rsidRPr="00E44B40">
        <w:rPr>
          <w:rFonts w:ascii="Times New Roman" w:eastAsia="Times New Roman" w:hAnsi="Times New Roman" w:cs="Times New Roman"/>
          <w:sz w:val="24"/>
          <w:szCs w:val="24"/>
          <w:lang w:eastAsia="pl-PL"/>
        </w:rPr>
        <w:br/>
        <w:t xml:space="preserve">Informacje dodatkowe: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IV.1.5.) Wymaga się złożenia oferty wariantowej: </w:t>
      </w:r>
      <w:r w:rsidRPr="00E44B40">
        <w:rPr>
          <w:rFonts w:ascii="Times New Roman" w:eastAsia="Times New Roman" w:hAnsi="Times New Roman" w:cs="Times New Roman"/>
          <w:sz w:val="24"/>
          <w:szCs w:val="24"/>
          <w:lang w:eastAsia="pl-PL"/>
        </w:rPr>
        <w:t xml:space="preserve">Nie </w:t>
      </w:r>
      <w:r w:rsidRPr="00E44B40">
        <w:rPr>
          <w:rFonts w:ascii="Times New Roman" w:eastAsia="Times New Roman" w:hAnsi="Times New Roman" w:cs="Times New Roman"/>
          <w:sz w:val="24"/>
          <w:szCs w:val="24"/>
          <w:lang w:eastAsia="pl-PL"/>
        </w:rPr>
        <w:br/>
        <w:t>Dopuszcza s</w:t>
      </w:r>
      <w:r>
        <w:rPr>
          <w:rFonts w:ascii="Times New Roman" w:eastAsia="Times New Roman" w:hAnsi="Times New Roman" w:cs="Times New Roman"/>
          <w:sz w:val="24"/>
          <w:szCs w:val="24"/>
          <w:lang w:eastAsia="pl-PL"/>
        </w:rPr>
        <w:t xml:space="preserve">ię złożenie oferty wariantowej: </w:t>
      </w:r>
      <w:r w:rsidRPr="00E44B40">
        <w:rPr>
          <w:rFonts w:ascii="Times New Roman" w:eastAsia="Times New Roman" w:hAnsi="Times New Roman" w:cs="Times New Roman"/>
          <w:sz w:val="24"/>
          <w:szCs w:val="24"/>
          <w:lang w:eastAsia="pl-PL"/>
        </w:rPr>
        <w:t xml:space="preserve">Nie </w:t>
      </w:r>
      <w:r w:rsidRPr="00E44B40">
        <w:rPr>
          <w:rFonts w:ascii="Times New Roman" w:eastAsia="Times New Roman" w:hAnsi="Times New Roman" w:cs="Times New Roman"/>
          <w:sz w:val="24"/>
          <w:szCs w:val="24"/>
          <w:lang w:eastAsia="pl-PL"/>
        </w:rPr>
        <w:br/>
        <w:t>Złożenie oferty wariantowej dopuszcza się tylko z jednoczesnym</w:t>
      </w:r>
      <w:r>
        <w:rPr>
          <w:rFonts w:ascii="Times New Roman" w:eastAsia="Times New Roman" w:hAnsi="Times New Roman" w:cs="Times New Roman"/>
          <w:sz w:val="24"/>
          <w:szCs w:val="24"/>
          <w:lang w:eastAsia="pl-PL"/>
        </w:rPr>
        <w:t xml:space="preserve"> złożeniem oferty zasadniczej: </w:t>
      </w:r>
      <w:r w:rsidRPr="00E44B40">
        <w:rPr>
          <w:rFonts w:ascii="Times New Roman" w:eastAsia="Times New Roman" w:hAnsi="Times New Roman" w:cs="Times New Roman"/>
          <w:sz w:val="24"/>
          <w:szCs w:val="24"/>
          <w:lang w:eastAsia="pl-PL"/>
        </w:rPr>
        <w:t xml:space="preserve">Nie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44B40" w:rsidRDefault="00E44B40" w:rsidP="00E44B40">
      <w:pPr>
        <w:spacing w:after="0" w:line="240" w:lineRule="auto"/>
        <w:rPr>
          <w:rFonts w:ascii="Times New Roman" w:eastAsia="Times New Roman" w:hAnsi="Times New Roman" w:cs="Times New Roman"/>
          <w:b/>
          <w:bCs/>
          <w:sz w:val="24"/>
          <w:szCs w:val="24"/>
          <w:lang w:eastAsia="pl-PL"/>
        </w:rPr>
      </w:pPr>
      <w:r w:rsidRPr="00E44B40">
        <w:rPr>
          <w:rFonts w:ascii="Times New Roman" w:eastAsia="Times New Roman" w:hAnsi="Times New Roman" w:cs="Times New Roman"/>
          <w:sz w:val="24"/>
          <w:szCs w:val="24"/>
          <w:lang w:eastAsia="pl-PL"/>
        </w:rPr>
        <w:t xml:space="preserve">Liczba wykonawców   </w:t>
      </w:r>
      <w:r w:rsidRPr="00E44B40">
        <w:rPr>
          <w:rFonts w:ascii="Times New Roman" w:eastAsia="Times New Roman" w:hAnsi="Times New Roman" w:cs="Times New Roman"/>
          <w:sz w:val="24"/>
          <w:szCs w:val="24"/>
          <w:lang w:eastAsia="pl-PL"/>
        </w:rPr>
        <w:br/>
        <w:t xml:space="preserve">Przewidywana minimalna liczba wykonawców </w:t>
      </w:r>
      <w:r w:rsidRPr="00E44B40">
        <w:rPr>
          <w:rFonts w:ascii="Times New Roman" w:eastAsia="Times New Roman" w:hAnsi="Times New Roman" w:cs="Times New Roman"/>
          <w:sz w:val="24"/>
          <w:szCs w:val="24"/>
          <w:lang w:eastAsia="pl-PL"/>
        </w:rPr>
        <w:br/>
        <w:t xml:space="preserve">Maksymalna liczba wykonawców   </w:t>
      </w:r>
      <w:r w:rsidRPr="00E44B40">
        <w:rPr>
          <w:rFonts w:ascii="Times New Roman" w:eastAsia="Times New Roman" w:hAnsi="Times New Roman" w:cs="Times New Roman"/>
          <w:sz w:val="24"/>
          <w:szCs w:val="24"/>
          <w:lang w:eastAsia="pl-PL"/>
        </w:rPr>
        <w:br/>
        <w:t xml:space="preserve">Kryteria selekcji wykonawców: </w:t>
      </w:r>
      <w:r w:rsidRPr="00E44B40">
        <w:rPr>
          <w:rFonts w:ascii="Times New Roman" w:eastAsia="Times New Roman" w:hAnsi="Times New Roman" w:cs="Times New Roman"/>
          <w:sz w:val="24"/>
          <w:szCs w:val="24"/>
          <w:lang w:eastAsia="pl-PL"/>
        </w:rPr>
        <w:br/>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lastRenderedPageBreak/>
        <w:t xml:space="preserve">IV.1.7) Informacje na temat umowy ramowej lub dynamicznego systemu zakupów: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Pr="00E44B40">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Pr="00E44B40">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sidRPr="00E44B40">
        <w:rPr>
          <w:rFonts w:ascii="Times New Roman" w:eastAsia="Times New Roman" w:hAnsi="Times New Roman" w:cs="Times New Roman"/>
          <w:sz w:val="24"/>
          <w:szCs w:val="24"/>
          <w:lang w:eastAsia="pl-PL"/>
        </w:rPr>
        <w:br/>
        <w:t>Zamówienie obejmuje ustanowienie d</w:t>
      </w:r>
      <w:r>
        <w:rPr>
          <w:rFonts w:ascii="Times New Roman" w:eastAsia="Times New Roman" w:hAnsi="Times New Roman" w:cs="Times New Roman"/>
          <w:sz w:val="24"/>
          <w:szCs w:val="24"/>
          <w:lang w:eastAsia="pl-PL"/>
        </w:rPr>
        <w:t xml:space="preserve">ynamicznego systemu zakupów: </w:t>
      </w:r>
      <w:r w:rsidRPr="00E44B40">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Pr>
          <w:rFonts w:ascii="Times New Roman" w:eastAsia="Times New Roman" w:hAnsi="Times New Roman" w:cs="Times New Roman"/>
          <w:sz w:val="24"/>
          <w:szCs w:val="24"/>
          <w:lang w:eastAsia="pl-PL"/>
        </w:rPr>
        <w:br/>
        <w:t xml:space="preserve">Informacje dodatkowe: </w:t>
      </w:r>
      <w:r w:rsidRPr="00E44B40">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Pr="00E44B40">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4"/>
          <w:szCs w:val="24"/>
          <w:lang w:eastAsia="pl-PL"/>
        </w:rPr>
        <w:t xml:space="preserve">/dynamicznego systemu zakupów: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IV.1.8) Aukcja elektroniczna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Przewidziane jest przeprowadzenie aukcji elektronicznej </w:t>
      </w:r>
      <w:r w:rsidRPr="00E44B40">
        <w:rPr>
          <w:rFonts w:ascii="Times New Roman" w:eastAsia="Times New Roman" w:hAnsi="Times New Roman" w:cs="Times New Roman"/>
          <w:i/>
          <w:iCs/>
          <w:sz w:val="24"/>
          <w:szCs w:val="24"/>
          <w:lang w:eastAsia="pl-PL"/>
        </w:rPr>
        <w:t xml:space="preserve">(przetarg nieograniczony, przetarg ograniczony, negocjacje z ogłoszeniem) </w:t>
      </w:r>
      <w:r w:rsidRPr="00E44B40">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44B40">
        <w:rPr>
          <w:rFonts w:ascii="Times New Roman" w:eastAsia="Times New Roman" w:hAnsi="Times New Roman" w:cs="Times New Roman"/>
          <w:sz w:val="24"/>
          <w:szCs w:val="24"/>
          <w:lang w:eastAsia="pl-PL"/>
        </w:rPr>
        <w:br/>
        <w:t xml:space="preserve">Informacje dotyczące przebiegu aukcji elektronicznej: </w:t>
      </w:r>
      <w:r w:rsidRPr="00E44B4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44B4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44B4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44B40">
        <w:rPr>
          <w:rFonts w:ascii="Times New Roman" w:eastAsia="Times New Roman" w:hAnsi="Times New Roman" w:cs="Times New Roman"/>
          <w:sz w:val="24"/>
          <w:szCs w:val="24"/>
          <w:lang w:eastAsia="pl-PL"/>
        </w:rPr>
        <w:br/>
        <w:t xml:space="preserve">Informacje o liczbie etapów aukcji elektronicznej i czasie ich trwania: </w:t>
      </w:r>
      <w:r>
        <w:rPr>
          <w:rFonts w:ascii="Times New Roman" w:eastAsia="Times New Roman" w:hAnsi="Times New Roman" w:cs="Times New Roman"/>
          <w:sz w:val="24"/>
          <w:szCs w:val="24"/>
          <w:lang w:eastAsia="pl-PL"/>
        </w:rPr>
        <w:br/>
        <w:t xml:space="preserve">Czas trwania: </w:t>
      </w:r>
      <w:r w:rsidRPr="00E44B4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44B40">
        <w:rPr>
          <w:rFonts w:ascii="Times New Roman" w:eastAsia="Times New Roman" w:hAnsi="Times New Roman" w:cs="Times New Roman"/>
          <w:sz w:val="24"/>
          <w:szCs w:val="24"/>
          <w:lang w:eastAsia="pl-PL"/>
        </w:rPr>
        <w:br/>
        <w:t>Warunki zam</w:t>
      </w:r>
      <w:r>
        <w:rPr>
          <w:rFonts w:ascii="Times New Roman" w:eastAsia="Times New Roman" w:hAnsi="Times New Roman" w:cs="Times New Roman"/>
          <w:sz w:val="24"/>
          <w:szCs w:val="24"/>
          <w:lang w:eastAsia="pl-PL"/>
        </w:rPr>
        <w:t xml:space="preserve">knięcia aukcji elektronicznej: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IV.2) KRYTERIA OCENY OFERT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IV.2.1) Kryteria oceny ofert: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IV.2.2) Kryteria</w:t>
      </w:r>
      <w:r w:rsidRPr="00E44B4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569"/>
        <w:gridCol w:w="1016"/>
      </w:tblGrid>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Znaczenie</w:t>
            </w:r>
          </w:p>
        </w:tc>
      </w:tr>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Cena ofertowa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60,00</w:t>
            </w:r>
            <w:r>
              <w:rPr>
                <w:rFonts w:ascii="Times New Roman" w:eastAsia="Times New Roman" w:hAnsi="Times New Roman" w:cs="Times New Roman"/>
                <w:sz w:val="24"/>
                <w:szCs w:val="24"/>
                <w:lang w:eastAsia="pl-PL"/>
              </w:rPr>
              <w:t>%</w:t>
            </w:r>
          </w:p>
        </w:tc>
      </w:tr>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Wydłużenie okresu gwarancji jakości i rękojmi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40,00</w:t>
            </w:r>
            <w:r>
              <w:rPr>
                <w:rFonts w:ascii="Times New Roman" w:eastAsia="Times New Roman" w:hAnsi="Times New Roman" w:cs="Times New Roman"/>
                <w:sz w:val="24"/>
                <w:szCs w:val="24"/>
                <w:lang w:eastAsia="pl-PL"/>
              </w:rPr>
              <w:t>%</w:t>
            </w:r>
          </w:p>
        </w:tc>
      </w:tr>
    </w:tbl>
    <w:p w:rsid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44B40">
        <w:rPr>
          <w:rFonts w:ascii="Times New Roman" w:eastAsia="Times New Roman" w:hAnsi="Times New Roman" w:cs="Times New Roman"/>
          <w:b/>
          <w:bCs/>
          <w:sz w:val="24"/>
          <w:szCs w:val="24"/>
          <w:lang w:eastAsia="pl-PL"/>
        </w:rPr>
        <w:t>Pzp</w:t>
      </w:r>
      <w:proofErr w:type="spellEnd"/>
      <w:r w:rsidRPr="00E44B40">
        <w:rPr>
          <w:rFonts w:ascii="Times New Roman" w:eastAsia="Times New Roman" w:hAnsi="Times New Roman" w:cs="Times New Roman"/>
          <w:b/>
          <w:bCs/>
          <w:sz w:val="24"/>
          <w:szCs w:val="24"/>
          <w:lang w:eastAsia="pl-PL"/>
        </w:rPr>
        <w:t xml:space="preserve"> </w:t>
      </w:r>
      <w:r w:rsidRPr="00E44B40">
        <w:rPr>
          <w:rFonts w:ascii="Times New Roman" w:eastAsia="Times New Roman" w:hAnsi="Times New Roman" w:cs="Times New Roman"/>
          <w:sz w:val="24"/>
          <w:szCs w:val="24"/>
          <w:lang w:eastAsia="pl-PL"/>
        </w:rPr>
        <w:t>(przetarg nieograniczony)</w:t>
      </w:r>
      <w:r>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t xml:space="preserve">Tak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IV.3) Negocjacje z ogłoszeniem, dialog konkurencyjny, partnerstwo innowacyjne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IV.3.1) Informacje na temat negocjacji z ogłoszeniem</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t>Minimalne wymagania, które mu</w:t>
      </w:r>
      <w:r>
        <w:rPr>
          <w:rFonts w:ascii="Times New Roman" w:eastAsia="Times New Roman" w:hAnsi="Times New Roman" w:cs="Times New Roman"/>
          <w:sz w:val="24"/>
          <w:szCs w:val="24"/>
          <w:lang w:eastAsia="pl-PL"/>
        </w:rPr>
        <w:t xml:space="preserve">szą spełniać wszystkie oferty: </w:t>
      </w:r>
      <w:r w:rsidRPr="00E44B4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44B40">
        <w:rPr>
          <w:rFonts w:ascii="Times New Roman" w:eastAsia="Times New Roman" w:hAnsi="Times New Roman" w:cs="Times New Roman"/>
          <w:sz w:val="24"/>
          <w:szCs w:val="24"/>
          <w:lang w:eastAsia="pl-PL"/>
        </w:rPr>
        <w:br/>
        <w:t xml:space="preserve">Przewidziany jest podział negocjacji na etapy w celu ograniczenia liczby ofert: Nie </w:t>
      </w:r>
      <w:r w:rsidRPr="00E44B40">
        <w:rPr>
          <w:rFonts w:ascii="Times New Roman" w:eastAsia="Times New Roman" w:hAnsi="Times New Roman" w:cs="Times New Roman"/>
          <w:sz w:val="24"/>
          <w:szCs w:val="24"/>
          <w:lang w:eastAsia="pl-PL"/>
        </w:rPr>
        <w:br/>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lastRenderedPageBreak/>
        <w:t>Należy podać informacje na temat etapów neg</w:t>
      </w:r>
      <w:r>
        <w:rPr>
          <w:rFonts w:ascii="Times New Roman" w:eastAsia="Times New Roman" w:hAnsi="Times New Roman" w:cs="Times New Roman"/>
          <w:sz w:val="24"/>
          <w:szCs w:val="24"/>
          <w:lang w:eastAsia="pl-PL"/>
        </w:rPr>
        <w:t xml:space="preserve">ocjacji (w tym liczbę etapów): </w:t>
      </w:r>
      <w:r>
        <w:rPr>
          <w:rFonts w:ascii="Times New Roman" w:eastAsia="Times New Roman" w:hAnsi="Times New Roman" w:cs="Times New Roman"/>
          <w:sz w:val="24"/>
          <w:szCs w:val="24"/>
          <w:lang w:eastAsia="pl-PL"/>
        </w:rPr>
        <w:br/>
        <w:t xml:space="preserve">Informacje dodatkowe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IV.3.2) Informacje na temat dialogu konkurencyjnego</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t xml:space="preserve">Opis potrzeb i wymagań zamawiającego lub informacja o </w:t>
      </w:r>
      <w:r>
        <w:rPr>
          <w:rFonts w:ascii="Times New Roman" w:eastAsia="Times New Roman" w:hAnsi="Times New Roman" w:cs="Times New Roman"/>
          <w:sz w:val="24"/>
          <w:szCs w:val="24"/>
          <w:lang w:eastAsia="pl-PL"/>
        </w:rPr>
        <w:t xml:space="preserve">sposobie uzyskania tego opisu: </w:t>
      </w:r>
      <w:r w:rsidRPr="00E44B40">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4"/>
          <w:szCs w:val="24"/>
          <w:lang w:eastAsia="pl-PL"/>
        </w:rPr>
        <w:t xml:space="preserve">amawiający przewiduje nagrody: </w:t>
      </w:r>
      <w:r w:rsidRPr="00E44B40">
        <w:rPr>
          <w:rFonts w:ascii="Times New Roman" w:eastAsia="Times New Roman" w:hAnsi="Times New Roman" w:cs="Times New Roman"/>
          <w:sz w:val="24"/>
          <w:szCs w:val="24"/>
          <w:lang w:eastAsia="pl-PL"/>
        </w:rPr>
        <w:br/>
        <w:t>Wst</w:t>
      </w:r>
      <w:r>
        <w:rPr>
          <w:rFonts w:ascii="Times New Roman" w:eastAsia="Times New Roman" w:hAnsi="Times New Roman" w:cs="Times New Roman"/>
          <w:sz w:val="24"/>
          <w:szCs w:val="24"/>
          <w:lang w:eastAsia="pl-PL"/>
        </w:rPr>
        <w:t xml:space="preserve">ępny harmonogram postępowania: </w:t>
      </w:r>
      <w:r w:rsidRPr="00E44B40">
        <w:rPr>
          <w:rFonts w:ascii="Times New Roman" w:eastAsia="Times New Roman" w:hAnsi="Times New Roman" w:cs="Times New Roman"/>
          <w:sz w:val="24"/>
          <w:szCs w:val="24"/>
          <w:lang w:eastAsia="pl-PL"/>
        </w:rPr>
        <w:br/>
        <w:t xml:space="preserve">Podział dialogu na etapy w celu ograniczenia liczby rozwiązań: Nie </w:t>
      </w:r>
      <w:r w:rsidRPr="00E44B40">
        <w:rPr>
          <w:rFonts w:ascii="Times New Roman" w:eastAsia="Times New Roman" w:hAnsi="Times New Roman" w:cs="Times New Roman"/>
          <w:sz w:val="24"/>
          <w:szCs w:val="24"/>
          <w:lang w:eastAsia="pl-PL"/>
        </w:rPr>
        <w:br/>
        <w:t>Należy podać infor</w:t>
      </w:r>
      <w:r>
        <w:rPr>
          <w:rFonts w:ascii="Times New Roman" w:eastAsia="Times New Roman" w:hAnsi="Times New Roman" w:cs="Times New Roman"/>
          <w:sz w:val="24"/>
          <w:szCs w:val="24"/>
          <w:lang w:eastAsia="pl-PL"/>
        </w:rPr>
        <w:t xml:space="preserve">macje na temat etapów dialogu: </w:t>
      </w:r>
      <w:r>
        <w:rPr>
          <w:rFonts w:ascii="Times New Roman" w:eastAsia="Times New Roman" w:hAnsi="Times New Roman" w:cs="Times New Roman"/>
          <w:sz w:val="24"/>
          <w:szCs w:val="24"/>
          <w:lang w:eastAsia="pl-PL"/>
        </w:rPr>
        <w:br/>
        <w:t xml:space="preserve">Informacje dodatkowe: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IV.3.3) Informacje na temat partnerstwa innowacyjnego</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t>Elementy opisu przedmiotu zamówienia definiujące minimalne wymagania, którym musz</w:t>
      </w:r>
      <w:r>
        <w:rPr>
          <w:rFonts w:ascii="Times New Roman" w:eastAsia="Times New Roman" w:hAnsi="Times New Roman" w:cs="Times New Roman"/>
          <w:sz w:val="24"/>
          <w:szCs w:val="24"/>
          <w:lang w:eastAsia="pl-PL"/>
        </w:rPr>
        <w:t xml:space="preserve">ą odpowiadać wszystkie oferty: </w:t>
      </w:r>
      <w:r w:rsidRPr="00E44B4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4"/>
          <w:szCs w:val="24"/>
          <w:lang w:eastAsia="pl-PL"/>
        </w:rPr>
        <w:t xml:space="preserve">istotnych warunków zamówienia: </w:t>
      </w:r>
      <w:r>
        <w:rPr>
          <w:rFonts w:ascii="Times New Roman" w:eastAsia="Times New Roman" w:hAnsi="Times New Roman" w:cs="Times New Roman"/>
          <w:sz w:val="24"/>
          <w:szCs w:val="24"/>
          <w:lang w:eastAsia="pl-PL"/>
        </w:rPr>
        <w:br/>
        <w:t xml:space="preserve">Informacje dodatkowe: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IV.4) Licytacja elektroniczna </w:t>
      </w:r>
      <w:r w:rsidRPr="00E44B40">
        <w:rPr>
          <w:rFonts w:ascii="Times New Roman" w:eastAsia="Times New Roman" w:hAnsi="Times New Roman" w:cs="Times New Roman"/>
          <w:sz w:val="24"/>
          <w:szCs w:val="24"/>
          <w:lang w:eastAsia="pl-PL"/>
        </w:rPr>
        <w:br/>
        <w:t xml:space="preserve">Adres strony internetowej, na której będzie prowadzona licytacja elektroniczna: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Informacje o liczbie etapów licytacji elektronicznej i czasie ich trwania: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Pr="00E44B4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Termin składania wniosków o dopuszczenie do udziału w licytacji elektronicznej: </w:t>
      </w:r>
      <w:r w:rsidRPr="00E44B40">
        <w:rPr>
          <w:rFonts w:ascii="Times New Roman" w:eastAsia="Times New Roman" w:hAnsi="Times New Roman" w:cs="Times New Roman"/>
          <w:sz w:val="24"/>
          <w:szCs w:val="24"/>
          <w:lang w:eastAsia="pl-PL"/>
        </w:rPr>
        <w:br/>
        <w:t xml:space="preserve">Data: godzina: </w:t>
      </w:r>
      <w:r w:rsidRPr="00E44B40">
        <w:rPr>
          <w:rFonts w:ascii="Times New Roman" w:eastAsia="Times New Roman" w:hAnsi="Times New Roman" w:cs="Times New Roman"/>
          <w:sz w:val="24"/>
          <w:szCs w:val="24"/>
          <w:lang w:eastAsia="pl-PL"/>
        </w:rPr>
        <w:br/>
        <w:t xml:space="preserve">Termin otwarcia licytacji elektronicznej: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Termin i warunki zamknięcia licytacji elektronicznej: </w:t>
      </w:r>
      <w:r w:rsidRPr="00E44B4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E44B40">
        <w:rPr>
          <w:rFonts w:ascii="Times New Roman" w:eastAsia="Times New Roman" w:hAnsi="Times New Roman" w:cs="Times New Roman"/>
          <w:sz w:val="24"/>
          <w:szCs w:val="24"/>
          <w:lang w:eastAsia="pl-PL"/>
        </w:rPr>
        <w:br/>
        <w:t xml:space="preserve">Wymagania dotyczące zabezpieczenia należytego wykonania umowy: </w:t>
      </w:r>
      <w:r w:rsidRPr="00E44B40">
        <w:rPr>
          <w:rFonts w:ascii="Times New Roman" w:eastAsia="Times New Roman" w:hAnsi="Times New Roman" w:cs="Times New Roman"/>
          <w:sz w:val="24"/>
          <w:szCs w:val="24"/>
          <w:lang w:eastAsia="pl-PL"/>
        </w:rPr>
        <w:br/>
        <w:t xml:space="preserve">Informacje dodatkowe: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IV.5) ZMIANA UMOWY</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44B40">
        <w:rPr>
          <w:rFonts w:ascii="Times New Roman" w:eastAsia="Times New Roman" w:hAnsi="Times New Roman" w:cs="Times New Roman"/>
          <w:sz w:val="24"/>
          <w:szCs w:val="24"/>
          <w:lang w:eastAsia="pl-PL"/>
        </w:rPr>
        <w:t xml:space="preserve"> Tak </w:t>
      </w:r>
      <w:r w:rsidRPr="00E44B40">
        <w:rPr>
          <w:rFonts w:ascii="Times New Roman" w:eastAsia="Times New Roman" w:hAnsi="Times New Roman" w:cs="Times New Roman"/>
          <w:sz w:val="24"/>
          <w:szCs w:val="24"/>
          <w:lang w:eastAsia="pl-PL"/>
        </w:rPr>
        <w:br/>
        <w:t xml:space="preserve">Należy wskazać zakres, charakter zmian oraz warunki wprowadzenia zmian: </w:t>
      </w:r>
      <w:r w:rsidRPr="00E44B40">
        <w:rPr>
          <w:rFonts w:ascii="Times New Roman" w:eastAsia="Times New Roman" w:hAnsi="Times New Roman" w:cs="Times New Roman"/>
          <w:sz w:val="24"/>
          <w:szCs w:val="24"/>
          <w:lang w:eastAsia="pl-PL"/>
        </w:rPr>
        <w:br/>
        <w:t xml:space="preserve">1. Zamawiający na podstawie art. 144 ustawy Prawo zamówień publicznych dopuszcza możliwość zmiany umowy w sytuacjach określonych w niniejszym paragrafie. 2. Strony mają </w:t>
      </w:r>
      <w:proofErr w:type="spellStart"/>
      <w:r w:rsidRPr="00E44B40">
        <w:rPr>
          <w:rFonts w:ascii="Times New Roman" w:eastAsia="Times New Roman" w:hAnsi="Times New Roman" w:cs="Times New Roman"/>
          <w:sz w:val="24"/>
          <w:szCs w:val="24"/>
          <w:lang w:eastAsia="pl-PL"/>
        </w:rPr>
        <w:t>prawo</w:t>
      </w:r>
      <w:proofErr w:type="spellEnd"/>
      <w:r w:rsidRPr="00E44B40">
        <w:rPr>
          <w:rFonts w:ascii="Times New Roman" w:eastAsia="Times New Roman" w:hAnsi="Times New Roman" w:cs="Times New Roman"/>
          <w:sz w:val="24"/>
          <w:szCs w:val="24"/>
          <w:lang w:eastAsia="pl-PL"/>
        </w:rPr>
        <w:t xml:space="preserve"> do przedłużenia terminu zakończenia robót o okres trwania przyczyn, z powodu których będzie zagrożone dotrzymanie terminu zakończenia robót, w następujących sytuacjach: 1) jeżeli przyczyny z powodu, których będzie zagrożone dotrzymanie terminu zakończenia robót będą następstwem okoliczności, za które odpowiedzialność ponosi Zamawiający, 2) gdy wystąpi konieczność wykonania robót uzupełniających niezbędnych do wykonania przedmiotu umowy ze względu na zasady wiedzy technicznej, oraz udzielenia </w:t>
      </w:r>
      <w:r w:rsidRPr="00E44B40">
        <w:rPr>
          <w:rFonts w:ascii="Times New Roman" w:eastAsia="Times New Roman" w:hAnsi="Times New Roman" w:cs="Times New Roman"/>
          <w:sz w:val="24"/>
          <w:szCs w:val="24"/>
          <w:lang w:eastAsia="pl-PL"/>
        </w:rPr>
        <w:lastRenderedPageBreak/>
        <w:t xml:space="preserve">zamówień dodatkowych, które wstrzymują lub opóźniają realizację przedmiotu umowy, wystąpienia niebezpieczeństwa kolizji z planowanymi lub równolegle prowadzonymi przez inne podmioty inwestycjami w zakresie niezbędnym do uniknięcia lub usunięcia tych kolizji, 3)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4) jeżeli wystąpi brak możliwości wykonywania robót z powodu nie dopuszczania do ich wykonywania przez uprawniony organ lub nakazania ich wstrzymania przez uprawniony organ, z przyczyn niezależnych od Wykonawcy, 5) wystąpienia Siły wyższej uniemożliwiającej wykonanie przedmiotu umowy zgodnie z jej postanowieniami.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IV.6) INFORMACJE ADMINISTRACYJNE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IV.6.1) Sposób udostępniania informacji o charakterze poufnym </w:t>
      </w:r>
      <w:r w:rsidRPr="00E44B40">
        <w:rPr>
          <w:rFonts w:ascii="Times New Roman" w:eastAsia="Times New Roman" w:hAnsi="Times New Roman" w:cs="Times New Roman"/>
          <w:i/>
          <w:iCs/>
          <w:sz w:val="24"/>
          <w:szCs w:val="24"/>
          <w:lang w:eastAsia="pl-PL"/>
        </w:rPr>
        <w:t xml:space="preserve">(jeżeli dotyczy):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color w:val="FF0000"/>
          <w:sz w:val="24"/>
          <w:szCs w:val="24"/>
          <w:lang w:eastAsia="pl-PL"/>
        </w:rPr>
        <w:t xml:space="preserve">Data: 2017-10-17, godzina: 10:00, </w:t>
      </w:r>
      <w:r w:rsidRPr="00E44B40">
        <w:rPr>
          <w:rFonts w:ascii="Times New Roman" w:eastAsia="Times New Roman" w:hAnsi="Times New Roman" w:cs="Times New Roman"/>
          <w:b/>
          <w:color w:val="FF0000"/>
          <w:sz w:val="24"/>
          <w:szCs w:val="24"/>
          <w:lang w:eastAsia="pl-PL"/>
        </w:rPr>
        <w:br/>
      </w:r>
      <w:r w:rsidRPr="00E44B40">
        <w:rPr>
          <w:rFonts w:ascii="Times New Roman" w:eastAsia="Times New Roman" w:hAnsi="Times New Roman" w:cs="Times New Roman"/>
          <w:sz w:val="24"/>
          <w:szCs w:val="24"/>
          <w:lang w:eastAsia="pl-PL"/>
        </w:rP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4"/>
          <w:szCs w:val="24"/>
          <w:lang w:eastAsia="pl-PL"/>
        </w:rPr>
        <w:t xml:space="preserve">zeniem):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Wskazać powody: </w:t>
      </w:r>
      <w:r w:rsidRPr="00E44B4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44B40">
        <w:rPr>
          <w:rFonts w:ascii="Times New Roman" w:eastAsia="Times New Roman" w:hAnsi="Times New Roman" w:cs="Times New Roman"/>
          <w:sz w:val="24"/>
          <w:szCs w:val="24"/>
          <w:lang w:eastAsia="pl-PL"/>
        </w:rPr>
        <w:br/>
        <w:t xml:space="preserve">&gt; Polski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IV.6.3) Termin związania ofertą: </w:t>
      </w:r>
      <w:r w:rsidRPr="00E44B40">
        <w:rPr>
          <w:rFonts w:ascii="Times New Roman" w:eastAsia="Times New Roman" w:hAnsi="Times New Roman" w:cs="Times New Roman"/>
          <w:sz w:val="24"/>
          <w:szCs w:val="24"/>
          <w:lang w:eastAsia="pl-PL"/>
        </w:rPr>
        <w:t xml:space="preserve">do: okres w dniach: 30 (od ostatecznego terminu składania ofert)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44B40">
        <w:rPr>
          <w:rFonts w:ascii="Times New Roman" w:eastAsia="Times New Roman" w:hAnsi="Times New Roman" w:cs="Times New Roman"/>
          <w:sz w:val="24"/>
          <w:szCs w:val="24"/>
          <w:lang w:eastAsia="pl-PL"/>
        </w:rPr>
        <w:t xml:space="preserve"> Nie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44B40">
        <w:rPr>
          <w:rFonts w:ascii="Times New Roman" w:eastAsia="Times New Roman" w:hAnsi="Times New Roman" w:cs="Times New Roman"/>
          <w:sz w:val="24"/>
          <w:szCs w:val="24"/>
          <w:lang w:eastAsia="pl-PL"/>
        </w:rPr>
        <w:t xml:space="preserve"> Nie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IV.6.6) Informacje dodatkowe:</w:t>
      </w:r>
      <w:r w:rsidRPr="00E44B40">
        <w:rPr>
          <w:rFonts w:ascii="Times New Roman" w:eastAsia="Times New Roman" w:hAnsi="Times New Roman" w:cs="Times New Roman"/>
          <w:sz w:val="24"/>
          <w:szCs w:val="24"/>
          <w:lang w:eastAsia="pl-PL"/>
        </w:rPr>
        <w:t xml:space="preserve"> </w:t>
      </w:r>
      <w:r w:rsidRPr="00E44B40">
        <w:rPr>
          <w:rFonts w:ascii="Times New Roman" w:eastAsia="Times New Roman" w:hAnsi="Times New Roman" w:cs="Times New Roman"/>
          <w:sz w:val="24"/>
          <w:szCs w:val="24"/>
          <w:lang w:eastAsia="pl-PL"/>
        </w:rPr>
        <w:br/>
      </w: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Default="00E44B40" w:rsidP="00E44B40">
      <w:pPr>
        <w:spacing w:after="0" w:line="240" w:lineRule="auto"/>
        <w:jc w:val="center"/>
        <w:rPr>
          <w:rFonts w:ascii="Times New Roman" w:eastAsia="Times New Roman" w:hAnsi="Times New Roman" w:cs="Times New Roman"/>
          <w:b/>
          <w:color w:val="FF0000"/>
          <w:sz w:val="24"/>
          <w:szCs w:val="24"/>
          <w:u w:val="single"/>
          <w:lang w:eastAsia="pl-PL"/>
        </w:rPr>
      </w:pPr>
    </w:p>
    <w:p w:rsidR="00E44B40" w:rsidRPr="00E44B40" w:rsidRDefault="00E44B40" w:rsidP="00E44B40">
      <w:pPr>
        <w:spacing w:after="0" w:line="240" w:lineRule="auto"/>
        <w:jc w:val="center"/>
        <w:rPr>
          <w:rFonts w:ascii="Times New Roman" w:eastAsia="Times New Roman" w:hAnsi="Times New Roman" w:cs="Times New Roman"/>
          <w:b/>
          <w:color w:val="FF0000"/>
          <w:sz w:val="24"/>
          <w:szCs w:val="24"/>
          <w:lang w:eastAsia="pl-PL"/>
        </w:rPr>
      </w:pPr>
      <w:r w:rsidRPr="00E44B40">
        <w:rPr>
          <w:rFonts w:ascii="Times New Roman" w:eastAsia="Times New Roman" w:hAnsi="Times New Roman" w:cs="Times New Roman"/>
          <w:b/>
          <w:color w:val="FF0000"/>
          <w:sz w:val="24"/>
          <w:szCs w:val="24"/>
          <w:u w:val="single"/>
          <w:lang w:eastAsia="pl-PL"/>
        </w:rPr>
        <w:lastRenderedPageBreak/>
        <w:t xml:space="preserve">ZAŁĄCZNIK I - INFORMACJE DOTYCZĄCE OFERT CZĘŚCIOWYCH </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p>
    <w:p w:rsidR="00E44B40" w:rsidRPr="00E44B40" w:rsidRDefault="00E44B40" w:rsidP="00E44B4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796"/>
        <w:gridCol w:w="180"/>
        <w:gridCol w:w="834"/>
        <w:gridCol w:w="7352"/>
      </w:tblGrid>
      <w:tr w:rsidR="00E44B40" w:rsidRPr="00E44B40" w:rsidTr="00E44B40">
        <w:trPr>
          <w:tblCellSpacing w:w="15" w:type="dxa"/>
        </w:trPr>
        <w:tc>
          <w:tcPr>
            <w:tcW w:w="0" w:type="auto"/>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Część nr: </w:t>
            </w:r>
          </w:p>
        </w:tc>
        <w:tc>
          <w:tcPr>
            <w:tcW w:w="0" w:type="auto"/>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1</w:t>
            </w:r>
          </w:p>
        </w:tc>
        <w:tc>
          <w:tcPr>
            <w:tcW w:w="0" w:type="auto"/>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Nazwa: </w:t>
            </w:r>
          </w:p>
        </w:tc>
        <w:tc>
          <w:tcPr>
            <w:tcW w:w="0" w:type="auto"/>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Budowa zbiornika wyrównawczego wraz z zestawem pomp sieciowych na terenie istniejącej SUW położonej we wsi Złaków Borowy w obrębie działki o numerze ewidencyjnym 1289</w:t>
            </w:r>
          </w:p>
        </w:tc>
      </w:tr>
    </w:tbl>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1) Krótki opis przedmiotu zamówienia </w:t>
      </w:r>
      <w:r w:rsidRPr="00E44B4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44B4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44B40">
        <w:rPr>
          <w:rFonts w:ascii="Times New Roman" w:eastAsia="Times New Roman" w:hAnsi="Times New Roman" w:cs="Times New Roman"/>
          <w:b/>
          <w:bCs/>
          <w:sz w:val="24"/>
          <w:szCs w:val="24"/>
          <w:lang w:eastAsia="pl-PL"/>
        </w:rPr>
        <w:t>budowlane:</w:t>
      </w:r>
      <w:r w:rsidRPr="00E44B40">
        <w:rPr>
          <w:rFonts w:ascii="Times New Roman" w:eastAsia="Times New Roman" w:hAnsi="Times New Roman" w:cs="Times New Roman"/>
          <w:sz w:val="24"/>
          <w:szCs w:val="24"/>
          <w:lang w:eastAsia="pl-PL"/>
        </w:rPr>
        <w:t>Budowa</w:t>
      </w:r>
      <w:proofErr w:type="spellEnd"/>
      <w:r w:rsidRPr="00E44B40">
        <w:rPr>
          <w:rFonts w:ascii="Times New Roman" w:eastAsia="Times New Roman" w:hAnsi="Times New Roman" w:cs="Times New Roman"/>
          <w:sz w:val="24"/>
          <w:szCs w:val="24"/>
          <w:lang w:eastAsia="pl-PL"/>
        </w:rPr>
        <w:t xml:space="preserve"> zbiornika wyrównawczego o </w:t>
      </w:r>
      <w:proofErr w:type="spellStart"/>
      <w:r w:rsidRPr="00E44B40">
        <w:rPr>
          <w:rFonts w:ascii="Times New Roman" w:eastAsia="Times New Roman" w:hAnsi="Times New Roman" w:cs="Times New Roman"/>
          <w:sz w:val="24"/>
          <w:szCs w:val="24"/>
          <w:lang w:eastAsia="pl-PL"/>
        </w:rPr>
        <w:t>poj</w:t>
      </w:r>
      <w:proofErr w:type="spellEnd"/>
      <w:r w:rsidRPr="00E44B40">
        <w:rPr>
          <w:rFonts w:ascii="Times New Roman" w:eastAsia="Times New Roman" w:hAnsi="Times New Roman" w:cs="Times New Roman"/>
          <w:sz w:val="24"/>
          <w:szCs w:val="24"/>
          <w:lang w:eastAsia="pl-PL"/>
        </w:rPr>
        <w:t xml:space="preserve">. V=125m3 wraz z zestawem pomp sieciowych Średnica nominalna DN = 4500 mm Wysokość całkowita H = 9000 mm Zbiornik wykonany z blachy stalowej niskowęglowej Grubość dna zbiornika g ≥ 8 mm Grubość płaszcza g ≥ 5 mm Izolacja termiczna zbiornia gr. 100 mm Pompy pionowe wielostopniowe odśrodkowe napędzane silnikiem indukcyjnym P = 2,2 </w:t>
      </w:r>
      <w:proofErr w:type="spellStart"/>
      <w:r w:rsidRPr="00E44B40">
        <w:rPr>
          <w:rFonts w:ascii="Times New Roman" w:eastAsia="Times New Roman" w:hAnsi="Times New Roman" w:cs="Times New Roman"/>
          <w:sz w:val="24"/>
          <w:szCs w:val="24"/>
          <w:lang w:eastAsia="pl-PL"/>
        </w:rPr>
        <w:t>kW</w:t>
      </w:r>
      <w:proofErr w:type="spellEnd"/>
      <w:r w:rsidRPr="00E44B40">
        <w:rPr>
          <w:rFonts w:ascii="Times New Roman" w:eastAsia="Times New Roman" w:hAnsi="Times New Roman" w:cs="Times New Roman"/>
          <w:sz w:val="24"/>
          <w:szCs w:val="24"/>
          <w:lang w:eastAsia="pl-PL"/>
        </w:rPr>
        <w:t xml:space="preserve"> – 3 szt. , sterowanie zestawu - kaskadowe • Dostosowanie ujęcia wody do S.U.W.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2) Wspólny Słownik Zamówień(CPV): </w:t>
      </w:r>
      <w:r w:rsidRPr="00E44B40">
        <w:rPr>
          <w:rFonts w:ascii="Times New Roman" w:eastAsia="Times New Roman" w:hAnsi="Times New Roman" w:cs="Times New Roman"/>
          <w:sz w:val="24"/>
          <w:szCs w:val="24"/>
          <w:lang w:eastAsia="pl-PL"/>
        </w:rPr>
        <w:t>44611500-1, 45330000-9, 45310000-3</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3) Wartość części zamówienia(jeżeli zamawiający podaje informacje o wartości zamówienia):</w:t>
      </w:r>
      <w:r>
        <w:rPr>
          <w:rFonts w:ascii="Times New Roman" w:eastAsia="Times New Roman" w:hAnsi="Times New Roman" w:cs="Times New Roman"/>
          <w:sz w:val="24"/>
          <w:szCs w:val="24"/>
          <w:lang w:eastAsia="pl-PL"/>
        </w:rPr>
        <w:br/>
        <w:t xml:space="preserve">Wartość bez VAT: </w:t>
      </w:r>
      <w:r>
        <w:rPr>
          <w:rFonts w:ascii="Times New Roman" w:eastAsia="Times New Roman" w:hAnsi="Times New Roman" w:cs="Times New Roman"/>
          <w:sz w:val="24"/>
          <w:szCs w:val="24"/>
          <w:lang w:eastAsia="pl-PL"/>
        </w:rPr>
        <w:br/>
        <w:t xml:space="preserve">Waluta: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4) Czas trwania lub termin wykonania: </w:t>
      </w:r>
      <w:r w:rsidRPr="00E44B40">
        <w:rPr>
          <w:rFonts w:ascii="Times New Roman" w:eastAsia="Times New Roman" w:hAnsi="Times New Roman" w:cs="Times New Roman"/>
          <w:sz w:val="24"/>
          <w:szCs w:val="24"/>
          <w:lang w:eastAsia="pl-PL"/>
        </w:rPr>
        <w:br/>
        <w:t xml:space="preserve">okres w miesiącach: </w:t>
      </w:r>
      <w:r w:rsidRPr="00E44B40">
        <w:rPr>
          <w:rFonts w:ascii="Times New Roman" w:eastAsia="Times New Roman" w:hAnsi="Times New Roman" w:cs="Times New Roman"/>
          <w:sz w:val="24"/>
          <w:szCs w:val="24"/>
          <w:lang w:eastAsia="pl-PL"/>
        </w:rPr>
        <w:br/>
        <w:t xml:space="preserve">okres w dniach: </w:t>
      </w:r>
      <w:r w:rsidRPr="00E44B40">
        <w:rPr>
          <w:rFonts w:ascii="Times New Roman" w:eastAsia="Times New Roman" w:hAnsi="Times New Roman" w:cs="Times New Roman"/>
          <w:sz w:val="24"/>
          <w:szCs w:val="24"/>
          <w:lang w:eastAsia="pl-PL"/>
        </w:rPr>
        <w:br/>
        <w:t xml:space="preserve">data rozpoczęcia: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color w:val="FF0000"/>
          <w:sz w:val="24"/>
          <w:szCs w:val="24"/>
          <w:lang w:eastAsia="pl-PL"/>
        </w:rPr>
        <w:t>data zakończenia: 2018-04-30</w:t>
      </w:r>
      <w:r w:rsidRPr="00E44B40">
        <w:rPr>
          <w:rFonts w:ascii="Times New Roman" w:eastAsia="Times New Roman" w:hAnsi="Times New Roman" w:cs="Times New Roman"/>
          <w:b/>
          <w:color w:val="FF0000"/>
          <w:sz w:val="24"/>
          <w:szCs w:val="24"/>
          <w:lang w:eastAsia="pl-PL"/>
        </w:rPr>
        <w:br/>
      </w:r>
      <w:r w:rsidRPr="00E44B40">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569"/>
        <w:gridCol w:w="1016"/>
      </w:tblGrid>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Znaczenie</w:t>
            </w:r>
          </w:p>
        </w:tc>
      </w:tr>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Cena ofertowa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60,00</w:t>
            </w:r>
            <w:r>
              <w:rPr>
                <w:rFonts w:ascii="Times New Roman" w:eastAsia="Times New Roman" w:hAnsi="Times New Roman" w:cs="Times New Roman"/>
                <w:sz w:val="24"/>
                <w:szCs w:val="24"/>
                <w:lang w:eastAsia="pl-PL"/>
              </w:rPr>
              <w:t>%</w:t>
            </w:r>
          </w:p>
        </w:tc>
      </w:tr>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Wydłużenie okresu gwarancji jakości i</w:t>
            </w:r>
            <w:r>
              <w:rPr>
                <w:rFonts w:ascii="Times New Roman" w:eastAsia="Times New Roman" w:hAnsi="Times New Roman" w:cs="Times New Roman"/>
                <w:sz w:val="24"/>
                <w:szCs w:val="24"/>
                <w:lang w:eastAsia="pl-PL"/>
              </w:rPr>
              <w:t xml:space="preserve"> rę</w:t>
            </w:r>
            <w:r w:rsidRPr="00E44B40">
              <w:rPr>
                <w:rFonts w:ascii="Times New Roman" w:eastAsia="Times New Roman" w:hAnsi="Times New Roman" w:cs="Times New Roman"/>
                <w:sz w:val="24"/>
                <w:szCs w:val="24"/>
                <w:lang w:eastAsia="pl-PL"/>
              </w:rPr>
              <w:t>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40,00</w:t>
            </w:r>
            <w:r>
              <w:rPr>
                <w:rFonts w:ascii="Times New Roman" w:eastAsia="Times New Roman" w:hAnsi="Times New Roman" w:cs="Times New Roman"/>
                <w:sz w:val="24"/>
                <w:szCs w:val="24"/>
                <w:lang w:eastAsia="pl-PL"/>
              </w:rPr>
              <w:t>%</w:t>
            </w:r>
          </w:p>
        </w:tc>
      </w:tr>
    </w:tbl>
    <w:p w:rsidR="00E44B40" w:rsidRDefault="00E44B40" w:rsidP="00E44B40">
      <w:pPr>
        <w:spacing w:after="0" w:line="240" w:lineRule="auto"/>
        <w:rPr>
          <w:rFonts w:ascii="Times New Roman" w:eastAsia="Times New Roman" w:hAnsi="Times New Roman" w:cs="Times New Roman"/>
          <w:b/>
          <w:bCs/>
          <w:sz w:val="24"/>
          <w:szCs w:val="24"/>
          <w:lang w:eastAsia="pl-PL"/>
        </w:rPr>
      </w:pP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6) INFORMACJE DODATKOWE:</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Wadium w wysokości: 8500</w:t>
      </w:r>
      <w:r>
        <w:rPr>
          <w:rFonts w:ascii="Times New Roman" w:eastAsia="Times New Roman" w:hAnsi="Times New Roman" w:cs="Times New Roman"/>
          <w:sz w:val="24"/>
          <w:szCs w:val="24"/>
          <w:lang w:eastAsia="pl-PL"/>
        </w:rPr>
        <w:t>,00zł. (osiem tys. pięćset zł.)</w:t>
      </w:r>
    </w:p>
    <w:tbl>
      <w:tblPr>
        <w:tblW w:w="0" w:type="auto"/>
        <w:tblCellSpacing w:w="15" w:type="dxa"/>
        <w:tblCellMar>
          <w:top w:w="15" w:type="dxa"/>
          <w:left w:w="15" w:type="dxa"/>
          <w:bottom w:w="15" w:type="dxa"/>
          <w:right w:w="15" w:type="dxa"/>
        </w:tblCellMar>
        <w:tblLook w:val="04A0"/>
      </w:tblPr>
      <w:tblGrid>
        <w:gridCol w:w="962"/>
        <w:gridCol w:w="180"/>
        <w:gridCol w:w="834"/>
        <w:gridCol w:w="7186"/>
      </w:tblGrid>
      <w:tr w:rsidR="00E44B40" w:rsidRPr="00E44B40" w:rsidTr="00E44B40">
        <w:trPr>
          <w:tblCellSpacing w:w="15" w:type="dxa"/>
        </w:trPr>
        <w:tc>
          <w:tcPr>
            <w:tcW w:w="0" w:type="auto"/>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Część nr: </w:t>
            </w:r>
          </w:p>
        </w:tc>
        <w:tc>
          <w:tcPr>
            <w:tcW w:w="0" w:type="auto"/>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2</w:t>
            </w:r>
          </w:p>
        </w:tc>
        <w:tc>
          <w:tcPr>
            <w:tcW w:w="0" w:type="auto"/>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b/>
                <w:bCs/>
                <w:sz w:val="24"/>
                <w:szCs w:val="24"/>
                <w:lang w:eastAsia="pl-PL"/>
              </w:rPr>
              <w:t xml:space="preserve">Nazwa: </w:t>
            </w:r>
          </w:p>
        </w:tc>
        <w:tc>
          <w:tcPr>
            <w:tcW w:w="0" w:type="auto"/>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 xml:space="preserve">Budowa kanalizacji sanitarnej wraz z przyłączami kanalizacyjnymi na terenie gm. Zduny </w:t>
            </w:r>
          </w:p>
        </w:tc>
      </w:tr>
    </w:tbl>
    <w:p w:rsidR="00E44B40" w:rsidRPr="00E44B40" w:rsidRDefault="00E44B40" w:rsidP="00E44B40">
      <w:pPr>
        <w:spacing w:after="0" w:line="240" w:lineRule="auto"/>
        <w:rPr>
          <w:rFonts w:ascii="Times New Roman" w:eastAsia="Times New Roman" w:hAnsi="Times New Roman" w:cs="Times New Roman"/>
          <w:b/>
          <w:color w:val="FF0000"/>
          <w:sz w:val="24"/>
          <w:szCs w:val="24"/>
          <w:lang w:eastAsia="pl-PL"/>
        </w:rPr>
      </w:pPr>
      <w:r w:rsidRPr="00E44B40">
        <w:rPr>
          <w:rFonts w:ascii="Times New Roman" w:eastAsia="Times New Roman" w:hAnsi="Times New Roman" w:cs="Times New Roman"/>
          <w:b/>
          <w:bCs/>
          <w:sz w:val="24"/>
          <w:szCs w:val="24"/>
          <w:lang w:eastAsia="pl-PL"/>
        </w:rPr>
        <w:t xml:space="preserve">1) Krótki opis przedmiotu zamówienia </w:t>
      </w:r>
      <w:r w:rsidRPr="00E44B4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44B4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44B40">
        <w:rPr>
          <w:rFonts w:ascii="Times New Roman" w:eastAsia="Times New Roman" w:hAnsi="Times New Roman" w:cs="Times New Roman"/>
          <w:b/>
          <w:bCs/>
          <w:sz w:val="24"/>
          <w:szCs w:val="24"/>
          <w:lang w:eastAsia="pl-PL"/>
        </w:rPr>
        <w:t>budowlane:</w:t>
      </w:r>
      <w:r w:rsidRPr="00E44B40">
        <w:rPr>
          <w:rFonts w:ascii="Times New Roman" w:eastAsia="Times New Roman" w:hAnsi="Times New Roman" w:cs="Times New Roman"/>
          <w:sz w:val="24"/>
          <w:szCs w:val="24"/>
          <w:lang w:eastAsia="pl-PL"/>
        </w:rPr>
        <w:t>Budowa</w:t>
      </w:r>
      <w:proofErr w:type="spellEnd"/>
      <w:r w:rsidRPr="00E44B40">
        <w:rPr>
          <w:rFonts w:ascii="Times New Roman" w:eastAsia="Times New Roman" w:hAnsi="Times New Roman" w:cs="Times New Roman"/>
          <w:sz w:val="24"/>
          <w:szCs w:val="24"/>
          <w:lang w:eastAsia="pl-PL"/>
        </w:rPr>
        <w:t xml:space="preserve"> kanalizacji sanitarnej wraz z przyłączami kanalizacyjnymi na terenie gm. Zduny - zlewnia P1oraz Budowa kanalizacji sanitarnej wraz z przyłączami kanalizacyjnymi na terenie gm. Zduny- zlewnia P3, w podstawowym zakresie: 1) Zlewnia P1: • Kanalizacja Grawitacyjna KG.1, KG 1.1, KG2.21 (SR1, S192). • Rurociąg tłoczny KC.1. • Odtworzenie nawierzchni. • Przyłącza kanalizacyjne grawitacyjne 16 szt. • Przepompownia P1. • Przyłącza energetycznego do zasilania przepompowni. 2) Zlewnia P3: • Kanalizacja Grawitacyjna KG.3. • Rurociągi tłoczne KC.3. • Odtworzenie nawierzchni. • Przyłącze kanalizacyjne grawitacyjne 9 szt. • Przepompownia P3. • Przyłącza energetycznego do zasilania przepompowni.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2) Wspólny Słownik Zamówień(CPV): </w:t>
      </w:r>
      <w:r w:rsidRPr="00E44B40">
        <w:rPr>
          <w:rFonts w:ascii="Times New Roman" w:eastAsia="Times New Roman" w:hAnsi="Times New Roman" w:cs="Times New Roman"/>
          <w:sz w:val="24"/>
          <w:szCs w:val="24"/>
          <w:lang w:eastAsia="pl-PL"/>
        </w:rPr>
        <w:t>45231300-8, 45232423-3, 45111300-1, 45330000-9, 45310000-3, 4</w:t>
      </w:r>
      <w:r>
        <w:rPr>
          <w:rFonts w:ascii="Times New Roman" w:eastAsia="Times New Roman" w:hAnsi="Times New Roman" w:cs="Times New Roman"/>
          <w:sz w:val="24"/>
          <w:szCs w:val="24"/>
          <w:lang w:eastAsia="pl-PL"/>
        </w:rPr>
        <w:t>5233120-6</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Pr>
          <w:rFonts w:ascii="Times New Roman" w:eastAsia="Times New Roman" w:hAnsi="Times New Roman" w:cs="Times New Roman"/>
          <w:sz w:val="24"/>
          <w:szCs w:val="24"/>
          <w:lang w:eastAsia="pl-PL"/>
        </w:rPr>
        <w:br/>
        <w:t xml:space="preserve">Wartość bez VAT: </w:t>
      </w:r>
      <w:r>
        <w:rPr>
          <w:rFonts w:ascii="Times New Roman" w:eastAsia="Times New Roman" w:hAnsi="Times New Roman" w:cs="Times New Roman"/>
          <w:sz w:val="24"/>
          <w:szCs w:val="24"/>
          <w:lang w:eastAsia="pl-PL"/>
        </w:rPr>
        <w:br/>
        <w:t xml:space="preserve">Waluta: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 xml:space="preserve">4) Czas trwania lub termin wykonania: </w:t>
      </w:r>
      <w:r w:rsidRPr="00E44B40">
        <w:rPr>
          <w:rFonts w:ascii="Times New Roman" w:eastAsia="Times New Roman" w:hAnsi="Times New Roman" w:cs="Times New Roman"/>
          <w:sz w:val="24"/>
          <w:szCs w:val="24"/>
          <w:lang w:eastAsia="pl-PL"/>
        </w:rPr>
        <w:br/>
        <w:t xml:space="preserve">okres w miesiącach: </w:t>
      </w:r>
      <w:r w:rsidRPr="00E44B40">
        <w:rPr>
          <w:rFonts w:ascii="Times New Roman" w:eastAsia="Times New Roman" w:hAnsi="Times New Roman" w:cs="Times New Roman"/>
          <w:sz w:val="24"/>
          <w:szCs w:val="24"/>
          <w:lang w:eastAsia="pl-PL"/>
        </w:rPr>
        <w:br/>
        <w:t xml:space="preserve">okres w dniach: </w:t>
      </w:r>
      <w:r w:rsidRPr="00E44B40">
        <w:rPr>
          <w:rFonts w:ascii="Times New Roman" w:eastAsia="Times New Roman" w:hAnsi="Times New Roman" w:cs="Times New Roman"/>
          <w:sz w:val="24"/>
          <w:szCs w:val="24"/>
          <w:lang w:eastAsia="pl-PL"/>
        </w:rPr>
        <w:br/>
        <w:t xml:space="preserve">data rozpoczęcia: </w:t>
      </w: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color w:val="FF0000"/>
          <w:sz w:val="24"/>
          <w:szCs w:val="24"/>
          <w:lang w:eastAsia="pl-PL"/>
        </w:rPr>
        <w:t>data zakończenia: 2018-11-30</w:t>
      </w:r>
      <w:r w:rsidRPr="00E44B40">
        <w:rPr>
          <w:rFonts w:ascii="Times New Roman" w:eastAsia="Times New Roman" w:hAnsi="Times New Roman" w:cs="Times New Roman"/>
          <w:b/>
          <w:color w:val="FF0000"/>
          <w:sz w:val="24"/>
          <w:szCs w:val="24"/>
          <w:lang w:eastAsia="pl-PL"/>
        </w:rPr>
        <w:br/>
      </w:r>
      <w:r w:rsidRPr="00E44B40">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569"/>
        <w:gridCol w:w="1016"/>
      </w:tblGrid>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Znaczenie</w:t>
            </w:r>
          </w:p>
        </w:tc>
      </w:tr>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Cena ofertowa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60,00</w:t>
            </w:r>
            <w:r>
              <w:rPr>
                <w:rFonts w:ascii="Times New Roman" w:eastAsia="Times New Roman" w:hAnsi="Times New Roman" w:cs="Times New Roman"/>
                <w:sz w:val="24"/>
                <w:szCs w:val="24"/>
                <w:lang w:eastAsia="pl-PL"/>
              </w:rPr>
              <w:t>%</w:t>
            </w:r>
          </w:p>
        </w:tc>
      </w:tr>
      <w:tr w:rsidR="00E44B40" w:rsidRPr="00E44B40" w:rsidTr="00E44B40">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Wydłużenie okresu gwarancji jakości i</w:t>
            </w:r>
            <w:r>
              <w:rPr>
                <w:rFonts w:ascii="Times New Roman" w:eastAsia="Times New Roman" w:hAnsi="Times New Roman" w:cs="Times New Roman"/>
                <w:sz w:val="24"/>
                <w:szCs w:val="24"/>
                <w:lang w:eastAsia="pl-PL"/>
              </w:rPr>
              <w:t xml:space="preserve"> rę</w:t>
            </w:r>
            <w:r w:rsidRPr="00E44B40">
              <w:rPr>
                <w:rFonts w:ascii="Times New Roman" w:eastAsia="Times New Roman" w:hAnsi="Times New Roman" w:cs="Times New Roman"/>
                <w:sz w:val="24"/>
                <w:szCs w:val="24"/>
                <w:lang w:eastAsia="pl-PL"/>
              </w:rPr>
              <w:t>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40,00</w:t>
            </w:r>
            <w:r>
              <w:rPr>
                <w:rFonts w:ascii="Times New Roman" w:eastAsia="Times New Roman" w:hAnsi="Times New Roman" w:cs="Times New Roman"/>
                <w:sz w:val="24"/>
                <w:szCs w:val="24"/>
                <w:lang w:eastAsia="pl-PL"/>
              </w:rPr>
              <w:t>%</w:t>
            </w:r>
          </w:p>
        </w:tc>
      </w:tr>
    </w:tbl>
    <w:p w:rsidR="00E44B40" w:rsidRDefault="00E44B40" w:rsidP="00E44B40">
      <w:pPr>
        <w:spacing w:after="0" w:line="240" w:lineRule="auto"/>
        <w:rPr>
          <w:rFonts w:ascii="Times New Roman" w:eastAsia="Times New Roman" w:hAnsi="Times New Roman" w:cs="Times New Roman"/>
          <w:b/>
          <w:bCs/>
          <w:sz w:val="24"/>
          <w:szCs w:val="24"/>
          <w:lang w:eastAsia="pl-PL"/>
        </w:rPr>
      </w:pPr>
      <w:r w:rsidRPr="00E44B40">
        <w:rPr>
          <w:rFonts w:ascii="Times New Roman" w:eastAsia="Times New Roman" w:hAnsi="Times New Roman" w:cs="Times New Roman"/>
          <w:sz w:val="24"/>
          <w:szCs w:val="24"/>
          <w:lang w:eastAsia="pl-PL"/>
        </w:rPr>
        <w:br/>
      </w:r>
      <w:r w:rsidRPr="00E44B40">
        <w:rPr>
          <w:rFonts w:ascii="Times New Roman" w:eastAsia="Times New Roman" w:hAnsi="Times New Roman" w:cs="Times New Roman"/>
          <w:b/>
          <w:bCs/>
          <w:sz w:val="24"/>
          <w:szCs w:val="24"/>
          <w:lang w:eastAsia="pl-PL"/>
        </w:rPr>
        <w:t>6) INFORMACJE DODATKOWE:</w:t>
      </w:r>
    </w:p>
    <w:p w:rsidR="00E44B40" w:rsidRPr="00E44B40" w:rsidRDefault="00E44B40" w:rsidP="00E44B40">
      <w:pPr>
        <w:spacing w:after="0" w:line="240" w:lineRule="auto"/>
        <w:rPr>
          <w:rFonts w:ascii="Times New Roman" w:eastAsia="Times New Roman" w:hAnsi="Times New Roman" w:cs="Times New Roman"/>
          <w:sz w:val="24"/>
          <w:szCs w:val="24"/>
          <w:lang w:eastAsia="pl-PL"/>
        </w:rPr>
      </w:pPr>
      <w:r w:rsidRPr="00E44B40">
        <w:rPr>
          <w:rFonts w:ascii="Times New Roman" w:eastAsia="Times New Roman" w:hAnsi="Times New Roman" w:cs="Times New Roman"/>
          <w:sz w:val="24"/>
          <w:szCs w:val="24"/>
          <w:lang w:eastAsia="pl-PL"/>
        </w:rPr>
        <w:t>Wadium w wysokości: 40000,00zł. (czterdzieści tys. zł.)</w:t>
      </w:r>
      <w:r w:rsidRPr="00E44B40">
        <w:rPr>
          <w:rFonts w:ascii="Times New Roman" w:eastAsia="Times New Roman" w:hAnsi="Times New Roman" w:cs="Times New Roman"/>
          <w:sz w:val="24"/>
          <w:szCs w:val="24"/>
          <w:lang w:eastAsia="pl-PL"/>
        </w:rPr>
        <w:br/>
      </w:r>
    </w:p>
    <w:p w:rsidR="00E44B40" w:rsidRDefault="00E44B40" w:rsidP="00E44B40">
      <w:pPr>
        <w:spacing w:after="240" w:line="240" w:lineRule="auto"/>
        <w:rPr>
          <w:rFonts w:ascii="Times New Roman" w:eastAsia="Times New Roman" w:hAnsi="Times New Roman" w:cs="Times New Roman"/>
          <w:sz w:val="24"/>
          <w:szCs w:val="24"/>
          <w:lang w:eastAsia="pl-PL"/>
        </w:rPr>
      </w:pPr>
    </w:p>
    <w:p w:rsidR="005377BB" w:rsidRDefault="00695250" w:rsidP="00695250">
      <w:pPr>
        <w:spacing w:after="0" w:line="240" w:lineRule="auto"/>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w:t>
      </w:r>
      <w:r w:rsidRPr="00695250">
        <w:rPr>
          <w:rFonts w:ascii="Times New Roman" w:eastAsia="Times New Roman" w:hAnsi="Times New Roman" w:cs="Times New Roman"/>
          <w:b/>
          <w:sz w:val="18"/>
          <w:szCs w:val="18"/>
          <w:lang w:eastAsia="pl-PL"/>
        </w:rPr>
        <w:t>--</w:t>
      </w:r>
      <w:r>
        <w:rPr>
          <w:rFonts w:ascii="Times New Roman" w:eastAsia="Times New Roman" w:hAnsi="Times New Roman" w:cs="Times New Roman"/>
          <w:sz w:val="18"/>
          <w:szCs w:val="18"/>
          <w:lang w:eastAsia="pl-PL"/>
        </w:rPr>
        <w:t>/ Wójt Gminy Zduny</w:t>
      </w:r>
    </w:p>
    <w:p w:rsidR="00695250" w:rsidRPr="00695250" w:rsidRDefault="00695250" w:rsidP="00695250">
      <w:pPr>
        <w:spacing w:after="0" w:line="240" w:lineRule="auto"/>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mgr inż. Jarosław Kwiatkowski</w:t>
      </w:r>
    </w:p>
    <w:p w:rsidR="005377BB" w:rsidRDefault="005377BB" w:rsidP="005377BB">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r w:rsidR="0069525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w:t>
      </w:r>
    </w:p>
    <w:p w:rsidR="00E44B40" w:rsidRPr="005377BB" w:rsidRDefault="005377BB" w:rsidP="005377BB">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(podpis kierownika jednostki)</w:t>
      </w:r>
    </w:p>
    <w:tbl>
      <w:tblPr>
        <w:tblW w:w="0" w:type="auto"/>
        <w:tblCellSpacing w:w="15" w:type="dxa"/>
        <w:tblCellMar>
          <w:top w:w="15" w:type="dxa"/>
          <w:left w:w="15" w:type="dxa"/>
          <w:bottom w:w="15" w:type="dxa"/>
          <w:right w:w="15" w:type="dxa"/>
        </w:tblCellMar>
        <w:tblLook w:val="04A0"/>
      </w:tblPr>
      <w:tblGrid>
        <w:gridCol w:w="96"/>
      </w:tblGrid>
      <w:tr w:rsidR="00E44B40" w:rsidRPr="00E44B40" w:rsidTr="00E44B40">
        <w:trPr>
          <w:tblCellSpacing w:w="15" w:type="dxa"/>
        </w:trPr>
        <w:tc>
          <w:tcPr>
            <w:tcW w:w="0" w:type="auto"/>
            <w:vAlign w:val="center"/>
            <w:hideMark/>
          </w:tcPr>
          <w:p w:rsidR="00E44B40" w:rsidRPr="00E44B40" w:rsidRDefault="00E44B40" w:rsidP="00E44B40">
            <w:pPr>
              <w:spacing w:after="0" w:line="240" w:lineRule="auto"/>
              <w:rPr>
                <w:rFonts w:ascii="Times New Roman" w:eastAsia="Times New Roman" w:hAnsi="Times New Roman" w:cs="Times New Roman"/>
                <w:sz w:val="24"/>
                <w:szCs w:val="24"/>
                <w:lang w:eastAsia="pl-PL"/>
              </w:rPr>
            </w:pPr>
          </w:p>
        </w:tc>
      </w:tr>
    </w:tbl>
    <w:p w:rsidR="00930184" w:rsidRDefault="00930184"/>
    <w:sectPr w:rsidR="00930184" w:rsidSect="009301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E44B40"/>
    <w:rsid w:val="004E392B"/>
    <w:rsid w:val="005377BB"/>
    <w:rsid w:val="00695250"/>
    <w:rsid w:val="00930184"/>
    <w:rsid w:val="00E44B40"/>
    <w:rsid w:val="00EB0A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018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44B40"/>
    <w:rPr>
      <w:color w:val="0000FF" w:themeColor="hyperlink"/>
      <w:u w:val="single"/>
    </w:rPr>
  </w:style>
  <w:style w:type="paragraph" w:styleId="Akapitzlist">
    <w:name w:val="List Paragraph"/>
    <w:basedOn w:val="Normalny"/>
    <w:uiPriority w:val="34"/>
    <w:qFormat/>
    <w:rsid w:val="00E44B40"/>
    <w:pPr>
      <w:ind w:left="720"/>
      <w:contextualSpacing/>
    </w:pPr>
  </w:style>
</w:styles>
</file>

<file path=word/webSettings.xml><?xml version="1.0" encoding="utf-8"?>
<w:webSettings xmlns:r="http://schemas.openxmlformats.org/officeDocument/2006/relationships" xmlns:w="http://schemas.openxmlformats.org/wordprocessingml/2006/main">
  <w:divs>
    <w:div w:id="2038502884">
      <w:bodyDiv w:val="1"/>
      <w:marLeft w:val="0"/>
      <w:marRight w:val="0"/>
      <w:marTop w:val="0"/>
      <w:marBottom w:val="0"/>
      <w:divBdr>
        <w:top w:val="none" w:sz="0" w:space="0" w:color="auto"/>
        <w:left w:val="none" w:sz="0" w:space="0" w:color="auto"/>
        <w:bottom w:val="none" w:sz="0" w:space="0" w:color="auto"/>
        <w:right w:val="none" w:sz="0" w:space="0" w:color="auto"/>
      </w:divBdr>
      <w:divsChild>
        <w:div w:id="1648050334">
          <w:marLeft w:val="0"/>
          <w:marRight w:val="0"/>
          <w:marTop w:val="0"/>
          <w:marBottom w:val="0"/>
          <w:divBdr>
            <w:top w:val="none" w:sz="0" w:space="0" w:color="auto"/>
            <w:left w:val="none" w:sz="0" w:space="0" w:color="auto"/>
            <w:bottom w:val="none" w:sz="0" w:space="0" w:color="auto"/>
            <w:right w:val="none" w:sz="0" w:space="0" w:color="auto"/>
          </w:divBdr>
          <w:divsChild>
            <w:div w:id="488209239">
              <w:marLeft w:val="0"/>
              <w:marRight w:val="0"/>
              <w:marTop w:val="0"/>
              <w:marBottom w:val="0"/>
              <w:divBdr>
                <w:top w:val="none" w:sz="0" w:space="0" w:color="auto"/>
                <w:left w:val="none" w:sz="0" w:space="0" w:color="auto"/>
                <w:bottom w:val="none" w:sz="0" w:space="0" w:color="auto"/>
                <w:right w:val="none" w:sz="0" w:space="0" w:color="auto"/>
              </w:divBdr>
            </w:div>
            <w:div w:id="1418401838">
              <w:marLeft w:val="0"/>
              <w:marRight w:val="0"/>
              <w:marTop w:val="0"/>
              <w:marBottom w:val="0"/>
              <w:divBdr>
                <w:top w:val="none" w:sz="0" w:space="0" w:color="auto"/>
                <w:left w:val="none" w:sz="0" w:space="0" w:color="auto"/>
                <w:bottom w:val="none" w:sz="0" w:space="0" w:color="auto"/>
                <w:right w:val="none" w:sz="0" w:space="0" w:color="auto"/>
              </w:divBdr>
            </w:div>
            <w:div w:id="1062024041">
              <w:marLeft w:val="0"/>
              <w:marRight w:val="0"/>
              <w:marTop w:val="0"/>
              <w:marBottom w:val="0"/>
              <w:divBdr>
                <w:top w:val="none" w:sz="0" w:space="0" w:color="auto"/>
                <w:left w:val="none" w:sz="0" w:space="0" w:color="auto"/>
                <w:bottom w:val="none" w:sz="0" w:space="0" w:color="auto"/>
                <w:right w:val="none" w:sz="0" w:space="0" w:color="auto"/>
              </w:divBdr>
              <w:divsChild>
                <w:div w:id="719326577">
                  <w:marLeft w:val="0"/>
                  <w:marRight w:val="0"/>
                  <w:marTop w:val="0"/>
                  <w:marBottom w:val="0"/>
                  <w:divBdr>
                    <w:top w:val="none" w:sz="0" w:space="0" w:color="auto"/>
                    <w:left w:val="none" w:sz="0" w:space="0" w:color="auto"/>
                    <w:bottom w:val="none" w:sz="0" w:space="0" w:color="auto"/>
                    <w:right w:val="none" w:sz="0" w:space="0" w:color="auto"/>
                  </w:divBdr>
                </w:div>
              </w:divsChild>
            </w:div>
            <w:div w:id="305862109">
              <w:marLeft w:val="0"/>
              <w:marRight w:val="0"/>
              <w:marTop w:val="0"/>
              <w:marBottom w:val="0"/>
              <w:divBdr>
                <w:top w:val="none" w:sz="0" w:space="0" w:color="auto"/>
                <w:left w:val="none" w:sz="0" w:space="0" w:color="auto"/>
                <w:bottom w:val="none" w:sz="0" w:space="0" w:color="auto"/>
                <w:right w:val="none" w:sz="0" w:space="0" w:color="auto"/>
              </w:divBdr>
              <w:divsChild>
                <w:div w:id="1213007189">
                  <w:marLeft w:val="0"/>
                  <w:marRight w:val="0"/>
                  <w:marTop w:val="0"/>
                  <w:marBottom w:val="0"/>
                  <w:divBdr>
                    <w:top w:val="none" w:sz="0" w:space="0" w:color="auto"/>
                    <w:left w:val="none" w:sz="0" w:space="0" w:color="auto"/>
                    <w:bottom w:val="none" w:sz="0" w:space="0" w:color="auto"/>
                    <w:right w:val="none" w:sz="0" w:space="0" w:color="auto"/>
                  </w:divBdr>
                </w:div>
              </w:divsChild>
            </w:div>
            <w:div w:id="1291938220">
              <w:marLeft w:val="0"/>
              <w:marRight w:val="0"/>
              <w:marTop w:val="0"/>
              <w:marBottom w:val="0"/>
              <w:divBdr>
                <w:top w:val="none" w:sz="0" w:space="0" w:color="auto"/>
                <w:left w:val="none" w:sz="0" w:space="0" w:color="auto"/>
                <w:bottom w:val="none" w:sz="0" w:space="0" w:color="auto"/>
                <w:right w:val="none" w:sz="0" w:space="0" w:color="auto"/>
              </w:divBdr>
              <w:divsChild>
                <w:div w:id="1582988461">
                  <w:marLeft w:val="0"/>
                  <w:marRight w:val="0"/>
                  <w:marTop w:val="0"/>
                  <w:marBottom w:val="0"/>
                  <w:divBdr>
                    <w:top w:val="none" w:sz="0" w:space="0" w:color="auto"/>
                    <w:left w:val="none" w:sz="0" w:space="0" w:color="auto"/>
                    <w:bottom w:val="none" w:sz="0" w:space="0" w:color="auto"/>
                    <w:right w:val="none" w:sz="0" w:space="0" w:color="auto"/>
                  </w:divBdr>
                </w:div>
                <w:div w:id="387532236">
                  <w:marLeft w:val="0"/>
                  <w:marRight w:val="0"/>
                  <w:marTop w:val="0"/>
                  <w:marBottom w:val="0"/>
                  <w:divBdr>
                    <w:top w:val="none" w:sz="0" w:space="0" w:color="auto"/>
                    <w:left w:val="none" w:sz="0" w:space="0" w:color="auto"/>
                    <w:bottom w:val="none" w:sz="0" w:space="0" w:color="auto"/>
                    <w:right w:val="none" w:sz="0" w:space="0" w:color="auto"/>
                  </w:divBdr>
                </w:div>
                <w:div w:id="816336904">
                  <w:marLeft w:val="0"/>
                  <w:marRight w:val="0"/>
                  <w:marTop w:val="0"/>
                  <w:marBottom w:val="0"/>
                  <w:divBdr>
                    <w:top w:val="none" w:sz="0" w:space="0" w:color="auto"/>
                    <w:left w:val="none" w:sz="0" w:space="0" w:color="auto"/>
                    <w:bottom w:val="none" w:sz="0" w:space="0" w:color="auto"/>
                    <w:right w:val="none" w:sz="0" w:space="0" w:color="auto"/>
                  </w:divBdr>
                </w:div>
                <w:div w:id="1850557263">
                  <w:marLeft w:val="0"/>
                  <w:marRight w:val="0"/>
                  <w:marTop w:val="0"/>
                  <w:marBottom w:val="0"/>
                  <w:divBdr>
                    <w:top w:val="none" w:sz="0" w:space="0" w:color="auto"/>
                    <w:left w:val="none" w:sz="0" w:space="0" w:color="auto"/>
                    <w:bottom w:val="none" w:sz="0" w:space="0" w:color="auto"/>
                    <w:right w:val="none" w:sz="0" w:space="0" w:color="auto"/>
                  </w:divBdr>
                </w:div>
              </w:divsChild>
            </w:div>
            <w:div w:id="526795379">
              <w:marLeft w:val="0"/>
              <w:marRight w:val="0"/>
              <w:marTop w:val="0"/>
              <w:marBottom w:val="0"/>
              <w:divBdr>
                <w:top w:val="none" w:sz="0" w:space="0" w:color="auto"/>
                <w:left w:val="none" w:sz="0" w:space="0" w:color="auto"/>
                <w:bottom w:val="none" w:sz="0" w:space="0" w:color="auto"/>
                <w:right w:val="none" w:sz="0" w:space="0" w:color="auto"/>
              </w:divBdr>
              <w:divsChild>
                <w:div w:id="352733282">
                  <w:marLeft w:val="0"/>
                  <w:marRight w:val="0"/>
                  <w:marTop w:val="0"/>
                  <w:marBottom w:val="0"/>
                  <w:divBdr>
                    <w:top w:val="none" w:sz="0" w:space="0" w:color="auto"/>
                    <w:left w:val="none" w:sz="0" w:space="0" w:color="auto"/>
                    <w:bottom w:val="none" w:sz="0" w:space="0" w:color="auto"/>
                    <w:right w:val="none" w:sz="0" w:space="0" w:color="auto"/>
                  </w:divBdr>
                </w:div>
                <w:div w:id="52588249">
                  <w:marLeft w:val="0"/>
                  <w:marRight w:val="0"/>
                  <w:marTop w:val="0"/>
                  <w:marBottom w:val="0"/>
                  <w:divBdr>
                    <w:top w:val="none" w:sz="0" w:space="0" w:color="auto"/>
                    <w:left w:val="none" w:sz="0" w:space="0" w:color="auto"/>
                    <w:bottom w:val="none" w:sz="0" w:space="0" w:color="auto"/>
                    <w:right w:val="none" w:sz="0" w:space="0" w:color="auto"/>
                  </w:divBdr>
                </w:div>
                <w:div w:id="366415653">
                  <w:marLeft w:val="0"/>
                  <w:marRight w:val="0"/>
                  <w:marTop w:val="0"/>
                  <w:marBottom w:val="0"/>
                  <w:divBdr>
                    <w:top w:val="none" w:sz="0" w:space="0" w:color="auto"/>
                    <w:left w:val="none" w:sz="0" w:space="0" w:color="auto"/>
                    <w:bottom w:val="none" w:sz="0" w:space="0" w:color="auto"/>
                    <w:right w:val="none" w:sz="0" w:space="0" w:color="auto"/>
                  </w:divBdr>
                </w:div>
                <w:div w:id="2076076886">
                  <w:marLeft w:val="0"/>
                  <w:marRight w:val="0"/>
                  <w:marTop w:val="0"/>
                  <w:marBottom w:val="0"/>
                  <w:divBdr>
                    <w:top w:val="none" w:sz="0" w:space="0" w:color="auto"/>
                    <w:left w:val="none" w:sz="0" w:space="0" w:color="auto"/>
                    <w:bottom w:val="none" w:sz="0" w:space="0" w:color="auto"/>
                    <w:right w:val="none" w:sz="0" w:space="0" w:color="auto"/>
                  </w:divBdr>
                </w:div>
                <w:div w:id="1955597371">
                  <w:marLeft w:val="0"/>
                  <w:marRight w:val="0"/>
                  <w:marTop w:val="0"/>
                  <w:marBottom w:val="0"/>
                  <w:divBdr>
                    <w:top w:val="none" w:sz="0" w:space="0" w:color="auto"/>
                    <w:left w:val="none" w:sz="0" w:space="0" w:color="auto"/>
                    <w:bottom w:val="none" w:sz="0" w:space="0" w:color="auto"/>
                    <w:right w:val="none" w:sz="0" w:space="0" w:color="auto"/>
                  </w:divBdr>
                </w:div>
                <w:div w:id="1027487932">
                  <w:marLeft w:val="0"/>
                  <w:marRight w:val="0"/>
                  <w:marTop w:val="0"/>
                  <w:marBottom w:val="0"/>
                  <w:divBdr>
                    <w:top w:val="none" w:sz="0" w:space="0" w:color="auto"/>
                    <w:left w:val="none" w:sz="0" w:space="0" w:color="auto"/>
                    <w:bottom w:val="none" w:sz="0" w:space="0" w:color="auto"/>
                    <w:right w:val="none" w:sz="0" w:space="0" w:color="auto"/>
                  </w:divBdr>
                </w:div>
                <w:div w:id="210193327">
                  <w:marLeft w:val="0"/>
                  <w:marRight w:val="0"/>
                  <w:marTop w:val="0"/>
                  <w:marBottom w:val="0"/>
                  <w:divBdr>
                    <w:top w:val="none" w:sz="0" w:space="0" w:color="auto"/>
                    <w:left w:val="none" w:sz="0" w:space="0" w:color="auto"/>
                    <w:bottom w:val="none" w:sz="0" w:space="0" w:color="auto"/>
                    <w:right w:val="none" w:sz="0" w:space="0" w:color="auto"/>
                  </w:divBdr>
                </w:div>
              </w:divsChild>
            </w:div>
            <w:div w:id="1149789016">
              <w:marLeft w:val="0"/>
              <w:marRight w:val="0"/>
              <w:marTop w:val="0"/>
              <w:marBottom w:val="0"/>
              <w:divBdr>
                <w:top w:val="none" w:sz="0" w:space="0" w:color="auto"/>
                <w:left w:val="none" w:sz="0" w:space="0" w:color="auto"/>
                <w:bottom w:val="none" w:sz="0" w:space="0" w:color="auto"/>
                <w:right w:val="none" w:sz="0" w:space="0" w:color="auto"/>
              </w:divBdr>
              <w:divsChild>
                <w:div w:id="1344937627">
                  <w:marLeft w:val="0"/>
                  <w:marRight w:val="0"/>
                  <w:marTop w:val="0"/>
                  <w:marBottom w:val="0"/>
                  <w:divBdr>
                    <w:top w:val="none" w:sz="0" w:space="0" w:color="auto"/>
                    <w:left w:val="none" w:sz="0" w:space="0" w:color="auto"/>
                    <w:bottom w:val="none" w:sz="0" w:space="0" w:color="auto"/>
                    <w:right w:val="none" w:sz="0" w:space="0" w:color="auto"/>
                  </w:divBdr>
                </w:div>
                <w:div w:id="815103994">
                  <w:marLeft w:val="0"/>
                  <w:marRight w:val="0"/>
                  <w:marTop w:val="0"/>
                  <w:marBottom w:val="0"/>
                  <w:divBdr>
                    <w:top w:val="none" w:sz="0" w:space="0" w:color="auto"/>
                    <w:left w:val="none" w:sz="0" w:space="0" w:color="auto"/>
                    <w:bottom w:val="none" w:sz="0" w:space="0" w:color="auto"/>
                    <w:right w:val="none" w:sz="0" w:space="0" w:color="auto"/>
                  </w:divBdr>
                </w:div>
              </w:divsChild>
            </w:div>
            <w:div w:id="282618145">
              <w:marLeft w:val="0"/>
              <w:marRight w:val="0"/>
              <w:marTop w:val="0"/>
              <w:marBottom w:val="0"/>
              <w:divBdr>
                <w:top w:val="none" w:sz="0" w:space="0" w:color="auto"/>
                <w:left w:val="none" w:sz="0" w:space="0" w:color="auto"/>
                <w:bottom w:val="none" w:sz="0" w:space="0" w:color="auto"/>
                <w:right w:val="none" w:sz="0" w:space="0" w:color="auto"/>
              </w:divBdr>
              <w:divsChild>
                <w:div w:id="984356391">
                  <w:marLeft w:val="0"/>
                  <w:marRight w:val="0"/>
                  <w:marTop w:val="0"/>
                  <w:marBottom w:val="0"/>
                  <w:divBdr>
                    <w:top w:val="none" w:sz="0" w:space="0" w:color="auto"/>
                    <w:left w:val="none" w:sz="0" w:space="0" w:color="auto"/>
                    <w:bottom w:val="none" w:sz="0" w:space="0" w:color="auto"/>
                    <w:right w:val="none" w:sz="0" w:space="0" w:color="auto"/>
                  </w:divBdr>
                </w:div>
                <w:div w:id="1756321089">
                  <w:marLeft w:val="0"/>
                  <w:marRight w:val="0"/>
                  <w:marTop w:val="0"/>
                  <w:marBottom w:val="0"/>
                  <w:divBdr>
                    <w:top w:val="none" w:sz="0" w:space="0" w:color="auto"/>
                    <w:left w:val="none" w:sz="0" w:space="0" w:color="auto"/>
                    <w:bottom w:val="none" w:sz="0" w:space="0" w:color="auto"/>
                    <w:right w:val="none" w:sz="0" w:space="0" w:color="auto"/>
                  </w:divBdr>
                </w:div>
                <w:div w:id="1121731687">
                  <w:marLeft w:val="0"/>
                  <w:marRight w:val="0"/>
                  <w:marTop w:val="0"/>
                  <w:marBottom w:val="0"/>
                  <w:divBdr>
                    <w:top w:val="none" w:sz="0" w:space="0" w:color="auto"/>
                    <w:left w:val="none" w:sz="0" w:space="0" w:color="auto"/>
                    <w:bottom w:val="none" w:sz="0" w:space="0" w:color="auto"/>
                    <w:right w:val="none" w:sz="0" w:space="0" w:color="auto"/>
                  </w:divBdr>
                </w:div>
                <w:div w:id="887839148">
                  <w:marLeft w:val="0"/>
                  <w:marRight w:val="0"/>
                  <w:marTop w:val="0"/>
                  <w:marBottom w:val="0"/>
                  <w:divBdr>
                    <w:top w:val="none" w:sz="0" w:space="0" w:color="auto"/>
                    <w:left w:val="none" w:sz="0" w:space="0" w:color="auto"/>
                    <w:bottom w:val="none" w:sz="0" w:space="0" w:color="auto"/>
                    <w:right w:val="none" w:sz="0" w:space="0" w:color="auto"/>
                  </w:divBdr>
                </w:div>
                <w:div w:id="1211262244">
                  <w:marLeft w:val="0"/>
                  <w:marRight w:val="0"/>
                  <w:marTop w:val="0"/>
                  <w:marBottom w:val="0"/>
                  <w:divBdr>
                    <w:top w:val="none" w:sz="0" w:space="0" w:color="auto"/>
                    <w:left w:val="none" w:sz="0" w:space="0" w:color="auto"/>
                    <w:bottom w:val="none" w:sz="0" w:space="0" w:color="auto"/>
                    <w:right w:val="none" w:sz="0" w:space="0" w:color="auto"/>
                  </w:divBdr>
                </w:div>
                <w:div w:id="757753870">
                  <w:marLeft w:val="0"/>
                  <w:marRight w:val="0"/>
                  <w:marTop w:val="0"/>
                  <w:marBottom w:val="0"/>
                  <w:divBdr>
                    <w:top w:val="none" w:sz="0" w:space="0" w:color="auto"/>
                    <w:left w:val="none" w:sz="0" w:space="0" w:color="auto"/>
                    <w:bottom w:val="none" w:sz="0" w:space="0" w:color="auto"/>
                    <w:right w:val="none" w:sz="0" w:space="0" w:color="auto"/>
                  </w:divBdr>
                </w:div>
              </w:divsChild>
            </w:div>
            <w:div w:id="526410677">
              <w:marLeft w:val="0"/>
              <w:marRight w:val="0"/>
              <w:marTop w:val="0"/>
              <w:marBottom w:val="0"/>
              <w:divBdr>
                <w:top w:val="none" w:sz="0" w:space="0" w:color="auto"/>
                <w:left w:val="none" w:sz="0" w:space="0" w:color="auto"/>
                <w:bottom w:val="none" w:sz="0" w:space="0" w:color="auto"/>
                <w:right w:val="none" w:sz="0" w:space="0" w:color="auto"/>
              </w:divBdr>
              <w:divsChild>
                <w:div w:id="1041903459">
                  <w:marLeft w:val="0"/>
                  <w:marRight w:val="0"/>
                  <w:marTop w:val="0"/>
                  <w:marBottom w:val="0"/>
                  <w:divBdr>
                    <w:top w:val="none" w:sz="0" w:space="0" w:color="auto"/>
                    <w:left w:val="none" w:sz="0" w:space="0" w:color="auto"/>
                    <w:bottom w:val="none" w:sz="0" w:space="0" w:color="auto"/>
                    <w:right w:val="none" w:sz="0" w:space="0" w:color="auto"/>
                  </w:divBdr>
                </w:div>
                <w:div w:id="244076340">
                  <w:marLeft w:val="0"/>
                  <w:marRight w:val="0"/>
                  <w:marTop w:val="0"/>
                  <w:marBottom w:val="0"/>
                  <w:divBdr>
                    <w:top w:val="none" w:sz="0" w:space="0" w:color="auto"/>
                    <w:left w:val="none" w:sz="0" w:space="0" w:color="auto"/>
                    <w:bottom w:val="none" w:sz="0" w:space="0" w:color="auto"/>
                    <w:right w:val="none" w:sz="0" w:space="0" w:color="auto"/>
                  </w:divBdr>
                </w:div>
                <w:div w:id="332610695">
                  <w:marLeft w:val="0"/>
                  <w:marRight w:val="0"/>
                  <w:marTop w:val="0"/>
                  <w:marBottom w:val="0"/>
                  <w:divBdr>
                    <w:top w:val="none" w:sz="0" w:space="0" w:color="auto"/>
                    <w:left w:val="none" w:sz="0" w:space="0" w:color="auto"/>
                    <w:bottom w:val="none" w:sz="0" w:space="0" w:color="auto"/>
                    <w:right w:val="none" w:sz="0" w:space="0" w:color="auto"/>
                  </w:divBdr>
                </w:div>
                <w:div w:id="758524979">
                  <w:marLeft w:val="0"/>
                  <w:marRight w:val="0"/>
                  <w:marTop w:val="0"/>
                  <w:marBottom w:val="0"/>
                  <w:divBdr>
                    <w:top w:val="none" w:sz="0" w:space="0" w:color="auto"/>
                    <w:left w:val="none" w:sz="0" w:space="0" w:color="auto"/>
                    <w:bottom w:val="none" w:sz="0" w:space="0" w:color="auto"/>
                    <w:right w:val="none" w:sz="0" w:space="0" w:color="auto"/>
                  </w:divBdr>
                </w:div>
                <w:div w:id="736709181">
                  <w:marLeft w:val="0"/>
                  <w:marRight w:val="0"/>
                  <w:marTop w:val="0"/>
                  <w:marBottom w:val="0"/>
                  <w:divBdr>
                    <w:top w:val="none" w:sz="0" w:space="0" w:color="auto"/>
                    <w:left w:val="none" w:sz="0" w:space="0" w:color="auto"/>
                    <w:bottom w:val="none" w:sz="0" w:space="0" w:color="auto"/>
                    <w:right w:val="none" w:sz="0" w:space="0" w:color="auto"/>
                  </w:divBdr>
                </w:div>
                <w:div w:id="728309987">
                  <w:marLeft w:val="0"/>
                  <w:marRight w:val="0"/>
                  <w:marTop w:val="0"/>
                  <w:marBottom w:val="0"/>
                  <w:divBdr>
                    <w:top w:val="none" w:sz="0" w:space="0" w:color="auto"/>
                    <w:left w:val="none" w:sz="0" w:space="0" w:color="auto"/>
                    <w:bottom w:val="none" w:sz="0" w:space="0" w:color="auto"/>
                    <w:right w:val="none" w:sz="0" w:space="0" w:color="auto"/>
                  </w:divBdr>
                </w:div>
                <w:div w:id="1222209480">
                  <w:marLeft w:val="0"/>
                  <w:marRight w:val="0"/>
                  <w:marTop w:val="0"/>
                  <w:marBottom w:val="0"/>
                  <w:divBdr>
                    <w:top w:val="none" w:sz="0" w:space="0" w:color="auto"/>
                    <w:left w:val="none" w:sz="0" w:space="0" w:color="auto"/>
                    <w:bottom w:val="none" w:sz="0" w:space="0" w:color="auto"/>
                    <w:right w:val="none" w:sz="0" w:space="0" w:color="auto"/>
                  </w:divBdr>
                </w:div>
                <w:div w:id="1909656477">
                  <w:marLeft w:val="0"/>
                  <w:marRight w:val="0"/>
                  <w:marTop w:val="0"/>
                  <w:marBottom w:val="0"/>
                  <w:divBdr>
                    <w:top w:val="none" w:sz="0" w:space="0" w:color="auto"/>
                    <w:left w:val="none" w:sz="0" w:space="0" w:color="auto"/>
                    <w:bottom w:val="none" w:sz="0" w:space="0" w:color="auto"/>
                    <w:right w:val="none" w:sz="0" w:space="0" w:color="auto"/>
                  </w:divBdr>
                </w:div>
              </w:divsChild>
            </w:div>
            <w:div w:id="8574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gzduny.bip.cc" TargetMode="External"/><Relationship Id="rId5" Type="http://schemas.openxmlformats.org/officeDocument/2006/relationships/hyperlink" Target="http://www.ugzduny.bip.cc" TargetMode="External"/><Relationship Id="rId4" Type="http://schemas.openxmlformats.org/officeDocument/2006/relationships/hyperlink" Target="mailto:inwestycje@gminazdu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3941</Words>
  <Characters>23652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2017-09-26T10:25:00Z</cp:lastPrinted>
  <dcterms:created xsi:type="dcterms:W3CDTF">2017-09-26T10:02:00Z</dcterms:created>
  <dcterms:modified xsi:type="dcterms:W3CDTF">2017-09-26T10:33:00Z</dcterms:modified>
</cp:coreProperties>
</file>